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4E4F7C">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E4F7C">
        <w:rPr>
          <w:rFonts w:ascii="Arial" w:hAnsi="Arial" w:cs="Arial"/>
          <w:b/>
          <w:sz w:val="24"/>
          <w:szCs w:val="24"/>
        </w:rPr>
        <w:t>ACS 423</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E4F7C" w:rsidRPr="000A4975" w:rsidRDefault="00E16478" w:rsidP="004E4F7C">
      <w:pPr>
        <w:spacing w:after="160" w:line="259" w:lineRule="auto"/>
        <w:ind w:left="3600" w:hanging="3600"/>
        <w:rPr>
          <w:rFonts w:ascii="Arial" w:hAnsi="Arial" w:cs="Arial"/>
          <w:b/>
          <w:sz w:val="24"/>
          <w:szCs w:val="24"/>
        </w:rPr>
      </w:pPr>
      <w:r>
        <w:rPr>
          <w:rFonts w:ascii="Arial" w:hAnsi="Arial" w:cs="Arial"/>
          <w:b/>
          <w:sz w:val="24"/>
          <w:szCs w:val="24"/>
        </w:rPr>
        <w:t xml:space="preserve">COURSE TITLE: </w:t>
      </w:r>
      <w:r w:rsidR="004E4F7C" w:rsidRPr="000A4975">
        <w:rPr>
          <w:rFonts w:ascii="Arial" w:hAnsi="Arial" w:cs="Arial"/>
          <w:b/>
          <w:sz w:val="24"/>
          <w:szCs w:val="24"/>
        </w:rPr>
        <w:t>PRINCIPLES OF ECONOMICS II</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4E4F7C">
        <w:rPr>
          <w:rFonts w:ascii="Tahoma" w:hAnsi="Tahoma" w:cs="Tahoma"/>
          <w:b/>
          <w:sz w:val="28"/>
          <w:szCs w:val="28"/>
        </w:rPr>
        <w:t>8</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4E4F7C">
        <w:rPr>
          <w:rFonts w:ascii="Tahoma" w:hAnsi="Tahoma" w:cs="Tahoma"/>
          <w:b/>
          <w:sz w:val="28"/>
          <w:szCs w:val="28"/>
        </w:rPr>
        <w:t>09</w:t>
      </w:r>
      <w:r w:rsidRPr="0052155A">
        <w:rPr>
          <w:rFonts w:ascii="Tahoma" w:hAnsi="Tahoma" w:cs="Tahoma"/>
          <w:b/>
          <w:sz w:val="28"/>
          <w:szCs w:val="28"/>
        </w:rPr>
        <w:t>.00-</w:t>
      </w:r>
      <w:r w:rsidR="004E4F7C">
        <w:rPr>
          <w:rFonts w:ascii="Tahoma" w:hAnsi="Tahoma" w:cs="Tahoma"/>
          <w:b/>
          <w:sz w:val="28"/>
          <w:szCs w:val="28"/>
        </w:rPr>
        <w:t>11</w:t>
      </w:r>
      <w:r w:rsidRPr="0052155A">
        <w:rPr>
          <w:rFonts w:ascii="Tahoma" w:hAnsi="Tahoma" w:cs="Tahoma"/>
          <w:b/>
          <w:sz w:val="28"/>
          <w:szCs w:val="28"/>
        </w:rPr>
        <w:t xml:space="preserve">.00 </w:t>
      </w:r>
      <w:r w:rsidR="004E4F7C">
        <w:rPr>
          <w:rFonts w:ascii="Tahoma" w:hAnsi="Tahoma" w:cs="Tahoma"/>
          <w:b/>
          <w:sz w:val="28"/>
          <w:szCs w:val="28"/>
        </w:rPr>
        <w:t>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425A7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C615C5">
        <w:rPr>
          <w:b/>
          <w:bCs/>
          <w:sz w:val="24"/>
          <w:szCs w:val="24"/>
        </w:rPr>
        <w:t>THREE</w:t>
      </w:r>
      <w:r>
        <w:rPr>
          <w:b/>
          <w:bCs/>
          <w:sz w:val="24"/>
          <w:szCs w:val="24"/>
        </w:rPr>
        <w:t xml:space="preserve"> (</w:t>
      </w:r>
      <w:r w:rsidR="00C615C5">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0A4975" w:rsidRDefault="00E16478" w:rsidP="000A4975">
      <w:pPr>
        <w:spacing w:before="120" w:after="120" w:line="240" w:lineRule="auto"/>
        <w:rPr>
          <w:rFonts w:ascii="Times New Roman" w:hAnsi="Times New Roman"/>
          <w:b/>
          <w:sz w:val="24"/>
          <w:szCs w:val="24"/>
        </w:rPr>
      </w:pPr>
      <w:r w:rsidRPr="000A4975">
        <w:rPr>
          <w:rFonts w:ascii="Times New Roman" w:hAnsi="Times New Roman"/>
          <w:b/>
          <w:sz w:val="24"/>
          <w:szCs w:val="24"/>
        </w:rPr>
        <w:t>QUESTION ONE (COMPULSORY)</w:t>
      </w:r>
    </w:p>
    <w:p w:rsidR="000A4975" w:rsidRPr="000A4975" w:rsidRDefault="000A4975" w:rsidP="000A4975">
      <w:pPr>
        <w:spacing w:before="120" w:after="120" w:line="240" w:lineRule="auto"/>
        <w:jc w:val="center"/>
        <w:rPr>
          <w:rFonts w:ascii="Times New Roman" w:hAnsi="Times New Roman"/>
          <w:sz w:val="24"/>
          <w:szCs w:val="24"/>
        </w:rPr>
      </w:pPr>
      <w:r w:rsidRPr="000A4975">
        <w:rPr>
          <w:rFonts w:ascii="Times New Roman" w:hAnsi="Times New Roman"/>
          <w:sz w:val="24"/>
          <w:szCs w:val="24"/>
        </w:rPr>
        <w:t>Case Study</w:t>
      </w:r>
    </w:p>
    <w:p w:rsidR="000A4975" w:rsidRPr="000A4975" w:rsidRDefault="000A4975" w:rsidP="000A4975">
      <w:pPr>
        <w:spacing w:before="120" w:after="120" w:line="240" w:lineRule="auto"/>
        <w:jc w:val="center"/>
        <w:rPr>
          <w:rFonts w:ascii="Times New Roman" w:hAnsi="Times New Roman"/>
          <w:b/>
          <w:sz w:val="24"/>
          <w:szCs w:val="24"/>
        </w:rPr>
      </w:pPr>
      <w:r w:rsidRPr="000A4975">
        <w:rPr>
          <w:rFonts w:ascii="Times New Roman" w:hAnsi="Times New Roman"/>
          <w:b/>
          <w:sz w:val="24"/>
          <w:szCs w:val="24"/>
        </w:rPr>
        <w:t>Water, Water, Everywhere</w:t>
      </w:r>
    </w:p>
    <w:p w:rsidR="000A4975" w:rsidRPr="000A4975" w:rsidRDefault="000A4975" w:rsidP="000A4975">
      <w:pPr>
        <w:spacing w:before="120" w:after="120" w:line="240" w:lineRule="auto"/>
        <w:jc w:val="both"/>
        <w:rPr>
          <w:rFonts w:ascii="Times New Roman" w:hAnsi="Times New Roman"/>
          <w:sz w:val="24"/>
          <w:szCs w:val="24"/>
        </w:rPr>
      </w:pPr>
      <w:r w:rsidRPr="000A4975">
        <w:rPr>
          <w:rFonts w:ascii="Times New Roman" w:hAnsi="Times New Roman"/>
          <w:sz w:val="24"/>
          <w:szCs w:val="24"/>
        </w:rPr>
        <w:t xml:space="preserve">Centuries ago, economists puzzled over the price of diamonds relative to the price of water. Diamonds are mere baubles— certainly not a necessity of life in any sense. Water is essential to life and has hundreds of valuable uses. Yet diamonds are expensive, while water is cheap. For example, the $10,000 spent on a one-carat diamond could instead buy about 10,000 bottles of water or about 4 million gallons of municipally supplied water (which typically sells for about 25 cents per 100 gallons). However measured, diamonds are extremely expensive relative to water. For the price of a one-carat diamond, you could buy enough water to last a lifetime. </w:t>
      </w:r>
    </w:p>
    <w:p w:rsidR="000A4975" w:rsidRPr="000A4975" w:rsidRDefault="000A4975" w:rsidP="000A4975">
      <w:pPr>
        <w:spacing w:before="120" w:after="120" w:line="240" w:lineRule="auto"/>
        <w:jc w:val="both"/>
        <w:rPr>
          <w:rFonts w:ascii="Times New Roman" w:hAnsi="Times New Roman"/>
          <w:sz w:val="24"/>
          <w:szCs w:val="24"/>
        </w:rPr>
      </w:pPr>
      <w:r w:rsidRPr="000A4975">
        <w:rPr>
          <w:rFonts w:ascii="Times New Roman" w:hAnsi="Times New Roman"/>
          <w:sz w:val="24"/>
          <w:szCs w:val="24"/>
        </w:rPr>
        <w:t xml:space="preserve">How can the price of something as useful as water be so much lower than something of such limited use as diamonds? In 1776, Adam Smith discussed what has come to be called the diamonds-water paradox. Because water is essential to life, the total utility derived from water greatly exceeds the total utility derived from diamonds. Yet the market value of a good is based not on its total utility but on what consumers are willing and able to pay for an additional unit—that is, on its marginal utility. Because water is so abundant in nature, we consume water to the point where the marginal utility of the last gallon purchased is relatively low. Because diamonds are relatively scarce compared to water, the marginal utility of the last diamond purchased is relatively high. Thus, water is cheap and diamonds expensive. As Ben Franklin said “We will only know the worth of water when the well is dry.” </w:t>
      </w:r>
    </w:p>
    <w:p w:rsidR="000A4975" w:rsidRPr="000A4975" w:rsidRDefault="000A4975" w:rsidP="000A4975">
      <w:pPr>
        <w:spacing w:before="120" w:after="120" w:line="240" w:lineRule="auto"/>
        <w:jc w:val="both"/>
        <w:rPr>
          <w:rFonts w:ascii="Times New Roman" w:hAnsi="Times New Roman"/>
          <w:sz w:val="24"/>
          <w:szCs w:val="24"/>
        </w:rPr>
      </w:pPr>
      <w:r w:rsidRPr="000A4975">
        <w:rPr>
          <w:rFonts w:ascii="Times New Roman" w:hAnsi="Times New Roman"/>
          <w:sz w:val="24"/>
          <w:szCs w:val="24"/>
        </w:rPr>
        <w:t>Speaking of water, sales of bottled water doubled in the United States between 1997 and 2002—growing faster than any other beverage category—creating an $8.5 billion industry. The United States offers the world’s largest market for bottled water—importing water from places such as Italy, France, Sweden, Wales, even Fiji. “Water bars” in Boston, New York, and Los Angeles offer bottled water as the main attraction.</w:t>
      </w:r>
    </w:p>
    <w:p w:rsidR="000A4975" w:rsidRPr="000A4975" w:rsidRDefault="000A4975" w:rsidP="000A4975">
      <w:pPr>
        <w:spacing w:before="120" w:after="120" w:line="240" w:lineRule="auto"/>
        <w:jc w:val="both"/>
        <w:rPr>
          <w:rFonts w:ascii="Times New Roman" w:hAnsi="Times New Roman"/>
          <w:sz w:val="24"/>
          <w:szCs w:val="24"/>
        </w:rPr>
      </w:pPr>
      <w:r w:rsidRPr="000A4975">
        <w:rPr>
          <w:rFonts w:ascii="Times New Roman" w:hAnsi="Times New Roman"/>
          <w:sz w:val="24"/>
          <w:szCs w:val="24"/>
        </w:rPr>
        <w:t>Why would consumers pay a premium for bottled water when they can drink from the tap for virtually nothing? First, many people do not view the two as good substitutes. Some people have concerns about the safety of tap water, and they consider bottled water a healthy alternative (about half those surveyed in a Gallup Poll said they won’t drink water straight from the tap). Second, even those who drink tap water find bottled water a convenient option away from home. According to the theory of utility maximization, people who buy bottled water apparently feel the additional benefit offsets the additional cost. Bottled-water sales threaten the soft-drink industry. Fast food restaurants now offer bottled water as a healthy alternative to soft drinks. McDonald’s, for example, is test marketing a “Go Active Happy Meal” that includes a bottle of water. But if you can’t fight them, join them: Pepsi’s Aquafina is the top-selling U.S. brand of bottled water, and Coke also has its own brand, Dasani.</w:t>
      </w:r>
    </w:p>
    <w:p w:rsidR="000A4975" w:rsidRPr="000A4975" w:rsidRDefault="000A4975" w:rsidP="000A4975">
      <w:pPr>
        <w:spacing w:before="120" w:after="120" w:line="240" w:lineRule="auto"/>
        <w:jc w:val="both"/>
        <w:rPr>
          <w:rFonts w:ascii="Times New Roman" w:hAnsi="Times New Roman"/>
          <w:sz w:val="24"/>
          <w:szCs w:val="24"/>
        </w:rPr>
      </w:pPr>
      <w:r w:rsidRPr="000A4975">
        <w:rPr>
          <w:rFonts w:ascii="Times New Roman" w:hAnsi="Times New Roman"/>
          <w:sz w:val="24"/>
          <w:szCs w:val="24"/>
        </w:rPr>
        <w:t>Required</w:t>
      </w:r>
    </w:p>
    <w:p w:rsidR="000A4975" w:rsidRPr="000A4975" w:rsidRDefault="000A4975" w:rsidP="000A4975">
      <w:pPr>
        <w:numPr>
          <w:ilvl w:val="0"/>
          <w:numId w:val="8"/>
        </w:numPr>
        <w:tabs>
          <w:tab w:val="left" w:pos="978"/>
        </w:tabs>
        <w:spacing w:before="120" w:after="120" w:line="240" w:lineRule="auto"/>
        <w:contextualSpacing/>
        <w:jc w:val="both"/>
        <w:rPr>
          <w:rFonts w:ascii="Times New Roman" w:hAnsi="Times New Roman"/>
          <w:sz w:val="24"/>
          <w:szCs w:val="24"/>
        </w:rPr>
      </w:pPr>
      <w:r w:rsidRPr="000A4975">
        <w:rPr>
          <w:rFonts w:ascii="Times New Roman" w:hAnsi="Times New Roman"/>
          <w:sz w:val="24"/>
          <w:szCs w:val="24"/>
        </w:rPr>
        <w:t>What is the diamonds-water paradox, and how is it explained?</w:t>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b/>
          <w:sz w:val="24"/>
          <w:szCs w:val="24"/>
        </w:rPr>
        <w:t>[4Marks]</w:t>
      </w:r>
    </w:p>
    <w:p w:rsidR="000A4975" w:rsidRPr="000A4975" w:rsidRDefault="000A4975" w:rsidP="000A4975">
      <w:pPr>
        <w:tabs>
          <w:tab w:val="left" w:pos="978"/>
        </w:tabs>
        <w:spacing w:before="120" w:after="120" w:line="240" w:lineRule="auto"/>
        <w:ind w:left="360"/>
        <w:jc w:val="both"/>
        <w:rPr>
          <w:rFonts w:ascii="Times New Roman" w:hAnsi="Times New Roman"/>
          <w:sz w:val="24"/>
          <w:szCs w:val="24"/>
        </w:rPr>
      </w:pPr>
      <w:r w:rsidRPr="000A4975">
        <w:rPr>
          <w:rFonts w:ascii="Times New Roman" w:hAnsi="Times New Roman"/>
          <w:sz w:val="24"/>
          <w:szCs w:val="24"/>
        </w:rPr>
        <w:t xml:space="preserve">ii </w:t>
      </w:r>
      <w:r w:rsidRPr="000A4975">
        <w:rPr>
          <w:rFonts w:ascii="Times New Roman" w:hAnsi="Times New Roman"/>
          <w:sz w:val="24"/>
          <w:szCs w:val="24"/>
        </w:rPr>
        <w:tab/>
        <w:t>Use the same reasoning to explain why bottled water costs so much more than tap water.</w:t>
      </w:r>
    </w:p>
    <w:p w:rsidR="000A4975" w:rsidRPr="000A4975" w:rsidRDefault="000A4975" w:rsidP="000A4975">
      <w:pPr>
        <w:pStyle w:val="Default"/>
        <w:spacing w:before="120" w:after="120"/>
        <w:rPr>
          <w:b/>
        </w:rPr>
      </w:pPr>
      <w:r w:rsidRPr="000A4975">
        <w:rPr>
          <w:b/>
        </w:rPr>
        <w:tab/>
      </w:r>
      <w:r w:rsidRPr="000A4975">
        <w:rPr>
          <w:b/>
        </w:rPr>
        <w:tab/>
      </w:r>
      <w:r w:rsidRPr="000A4975">
        <w:rPr>
          <w:b/>
        </w:rPr>
        <w:tab/>
      </w:r>
      <w:r w:rsidRPr="000A4975">
        <w:rPr>
          <w:b/>
        </w:rPr>
        <w:tab/>
      </w:r>
      <w:r w:rsidRPr="000A4975">
        <w:rPr>
          <w:b/>
        </w:rPr>
        <w:tab/>
      </w:r>
      <w:r w:rsidRPr="000A4975">
        <w:rPr>
          <w:b/>
        </w:rPr>
        <w:tab/>
      </w:r>
      <w:r w:rsidRPr="000A4975">
        <w:rPr>
          <w:b/>
        </w:rPr>
        <w:tab/>
      </w:r>
      <w:r w:rsidRPr="000A4975">
        <w:rPr>
          <w:b/>
        </w:rPr>
        <w:tab/>
      </w:r>
      <w:r w:rsidRPr="000A4975">
        <w:rPr>
          <w:b/>
        </w:rPr>
        <w:tab/>
      </w:r>
      <w:r w:rsidRPr="000A4975">
        <w:rPr>
          <w:b/>
        </w:rPr>
        <w:tab/>
      </w:r>
      <w:r w:rsidRPr="000A4975">
        <w:rPr>
          <w:b/>
        </w:rPr>
        <w:tab/>
      </w:r>
      <w:r w:rsidRPr="000A4975">
        <w:rPr>
          <w:b/>
          <w:color w:val="auto"/>
        </w:rPr>
        <w:t>[3Marks]</w:t>
      </w:r>
    </w:p>
    <w:p w:rsidR="000A4975" w:rsidRDefault="000A4975" w:rsidP="000A4975">
      <w:pPr>
        <w:pStyle w:val="Default"/>
        <w:spacing w:before="120" w:after="120"/>
        <w:rPr>
          <w:b/>
        </w:rPr>
      </w:pPr>
    </w:p>
    <w:p w:rsidR="000A4975" w:rsidRDefault="000A4975" w:rsidP="000A4975">
      <w:pPr>
        <w:pStyle w:val="Default"/>
        <w:spacing w:before="120" w:after="120"/>
        <w:rPr>
          <w:b/>
        </w:rPr>
      </w:pPr>
    </w:p>
    <w:p w:rsidR="000A4975" w:rsidRDefault="000A4975" w:rsidP="000A4975">
      <w:pPr>
        <w:pStyle w:val="Default"/>
        <w:spacing w:before="120" w:after="120"/>
        <w:rPr>
          <w:b/>
        </w:rPr>
      </w:pPr>
    </w:p>
    <w:p w:rsidR="000A4975" w:rsidRPr="000A4975" w:rsidRDefault="000A4975" w:rsidP="000A4975">
      <w:pPr>
        <w:pStyle w:val="Default"/>
        <w:spacing w:before="120" w:after="120"/>
        <w:rPr>
          <w:b/>
        </w:rPr>
      </w:pPr>
    </w:p>
    <w:p w:rsidR="000A4975" w:rsidRPr="000A4975" w:rsidRDefault="000A4975" w:rsidP="000A4975">
      <w:pPr>
        <w:pStyle w:val="Default"/>
        <w:spacing w:before="120" w:after="120"/>
        <w:rPr>
          <w:b/>
        </w:rPr>
      </w:pPr>
      <w:r w:rsidRPr="000A4975">
        <w:rPr>
          <w:b/>
        </w:rPr>
        <w:lastRenderedPageBreak/>
        <w:t>(b).</w:t>
      </w:r>
      <w:r w:rsidRPr="000A4975">
        <w:t xml:space="preserve">The demand and supply schedules for carrots in a certain market are given below: </w:t>
      </w:r>
    </w:p>
    <w:p w:rsidR="000A4975" w:rsidRPr="000A4975" w:rsidRDefault="000A4975" w:rsidP="000A4975">
      <w:pPr>
        <w:pStyle w:val="Default"/>
        <w:jc w:val="both"/>
      </w:pPr>
      <w:r w:rsidRPr="000A4975">
        <w:t xml:space="preserve">Price per ton </w:t>
      </w:r>
      <w:r w:rsidRPr="000A4975">
        <w:tab/>
      </w:r>
      <w:r w:rsidRPr="000A4975">
        <w:tab/>
      </w:r>
      <w:r w:rsidRPr="000A4975">
        <w:tab/>
        <w:t>Quantity demanded per month</w:t>
      </w:r>
      <w:r w:rsidRPr="000A4975">
        <w:tab/>
        <w:t xml:space="preserve"> Quantity supplied per month </w:t>
      </w:r>
    </w:p>
    <w:p w:rsidR="000A4975" w:rsidRPr="000A4975" w:rsidRDefault="000A4975" w:rsidP="000A4975">
      <w:pPr>
        <w:pStyle w:val="Default"/>
        <w:jc w:val="both"/>
      </w:pPr>
      <w:r w:rsidRPr="000A4975">
        <w:t xml:space="preserve">(Sh. ‘000’) </w:t>
      </w:r>
      <w:r w:rsidRPr="000A4975">
        <w:tab/>
      </w:r>
      <w:r w:rsidRPr="000A4975">
        <w:tab/>
      </w:r>
      <w:r w:rsidRPr="000A4975">
        <w:tab/>
        <w:t xml:space="preserve">     (Thousands of tons) </w:t>
      </w:r>
      <w:r w:rsidRPr="000A4975">
        <w:tab/>
      </w:r>
      <w:r w:rsidRPr="000A4975">
        <w:tab/>
      </w:r>
      <w:r w:rsidRPr="000A4975">
        <w:tab/>
        <w:t xml:space="preserve">(Thousands of tons) </w:t>
      </w:r>
    </w:p>
    <w:p w:rsidR="000A4975" w:rsidRPr="000A4975" w:rsidRDefault="000A4975" w:rsidP="000A4975">
      <w:pPr>
        <w:pStyle w:val="Default"/>
        <w:jc w:val="both"/>
      </w:pPr>
      <w:r w:rsidRPr="000A4975">
        <w:t xml:space="preserve">2 </w:t>
      </w:r>
      <w:r w:rsidRPr="000A4975">
        <w:tab/>
      </w:r>
      <w:r w:rsidRPr="000A4975">
        <w:tab/>
      </w:r>
      <w:r w:rsidRPr="000A4975">
        <w:tab/>
      </w:r>
      <w:r w:rsidRPr="000A4975">
        <w:tab/>
      </w:r>
      <w:r w:rsidRPr="000A4975">
        <w:tab/>
        <w:t xml:space="preserve">110.0 </w:t>
      </w:r>
      <w:r w:rsidRPr="000A4975">
        <w:tab/>
      </w:r>
      <w:r w:rsidRPr="000A4975">
        <w:tab/>
      </w:r>
      <w:r w:rsidRPr="000A4975">
        <w:tab/>
      </w:r>
      <w:r w:rsidRPr="000A4975">
        <w:tab/>
      </w:r>
      <w:r w:rsidRPr="000A4975">
        <w:tab/>
      </w:r>
      <w:r w:rsidRPr="000A4975">
        <w:tab/>
        <w:t xml:space="preserve">   5.0 </w:t>
      </w:r>
    </w:p>
    <w:p w:rsidR="000A4975" w:rsidRPr="000A4975" w:rsidRDefault="000A4975" w:rsidP="000A4975">
      <w:pPr>
        <w:pStyle w:val="Default"/>
        <w:jc w:val="both"/>
      </w:pPr>
      <w:r w:rsidRPr="000A4975">
        <w:t>4</w:t>
      </w:r>
      <w:r w:rsidRPr="000A4975">
        <w:tab/>
      </w:r>
      <w:r w:rsidRPr="000A4975">
        <w:tab/>
      </w:r>
      <w:r w:rsidRPr="000A4975">
        <w:tab/>
      </w:r>
      <w:r w:rsidRPr="000A4975">
        <w:tab/>
      </w:r>
      <w:r w:rsidRPr="000A4975">
        <w:tab/>
        <w:t xml:space="preserve"> 90.0 </w:t>
      </w:r>
      <w:r w:rsidRPr="000A4975">
        <w:tab/>
      </w:r>
      <w:r w:rsidRPr="000A4975">
        <w:tab/>
      </w:r>
      <w:r w:rsidRPr="000A4975">
        <w:tab/>
      </w:r>
      <w:r w:rsidRPr="000A4975">
        <w:tab/>
      </w:r>
      <w:r w:rsidRPr="000A4975">
        <w:tab/>
      </w:r>
      <w:r w:rsidRPr="000A4975">
        <w:tab/>
        <w:t xml:space="preserve"> 46.0 </w:t>
      </w:r>
    </w:p>
    <w:p w:rsidR="000A4975" w:rsidRPr="000A4975" w:rsidRDefault="000A4975" w:rsidP="000A4975">
      <w:pPr>
        <w:pStyle w:val="Default"/>
        <w:jc w:val="both"/>
      </w:pPr>
      <w:r w:rsidRPr="000A4975">
        <w:t xml:space="preserve">8 </w:t>
      </w:r>
      <w:r w:rsidRPr="000A4975">
        <w:tab/>
      </w:r>
      <w:r w:rsidRPr="000A4975">
        <w:tab/>
      </w:r>
      <w:r w:rsidRPr="000A4975">
        <w:tab/>
      </w:r>
      <w:r w:rsidRPr="000A4975">
        <w:tab/>
      </w:r>
      <w:r w:rsidRPr="000A4975">
        <w:tab/>
        <w:t xml:space="preserve"> 67.5 </w:t>
      </w:r>
      <w:r w:rsidRPr="000A4975">
        <w:tab/>
      </w:r>
      <w:r w:rsidRPr="000A4975">
        <w:tab/>
      </w:r>
      <w:r w:rsidRPr="000A4975">
        <w:tab/>
      </w:r>
      <w:r w:rsidRPr="000A4975">
        <w:tab/>
      </w:r>
      <w:r w:rsidRPr="000A4975">
        <w:tab/>
      </w:r>
      <w:r w:rsidRPr="000A4975">
        <w:tab/>
        <w:t xml:space="preserve">100.0 </w:t>
      </w:r>
    </w:p>
    <w:p w:rsidR="000A4975" w:rsidRPr="000A4975" w:rsidRDefault="000A4975" w:rsidP="000A4975">
      <w:pPr>
        <w:pStyle w:val="Default"/>
        <w:jc w:val="both"/>
      </w:pPr>
      <w:r w:rsidRPr="000A4975">
        <w:t xml:space="preserve">10 </w:t>
      </w:r>
      <w:r w:rsidRPr="000A4975">
        <w:tab/>
      </w:r>
      <w:r w:rsidRPr="000A4975">
        <w:tab/>
      </w:r>
      <w:r w:rsidRPr="000A4975">
        <w:tab/>
      </w:r>
      <w:r w:rsidRPr="000A4975">
        <w:tab/>
      </w:r>
      <w:r w:rsidRPr="000A4975">
        <w:tab/>
        <w:t xml:space="preserve"> 62.5 </w:t>
      </w:r>
      <w:r w:rsidRPr="000A4975">
        <w:tab/>
      </w:r>
      <w:r w:rsidRPr="000A4975">
        <w:tab/>
      </w:r>
      <w:r w:rsidRPr="000A4975">
        <w:tab/>
      </w:r>
      <w:r w:rsidRPr="000A4975">
        <w:tab/>
      </w:r>
      <w:r w:rsidRPr="000A4975">
        <w:tab/>
      </w:r>
      <w:r w:rsidRPr="000A4975">
        <w:tab/>
        <w:t xml:space="preserve">115.0 </w:t>
      </w:r>
    </w:p>
    <w:p w:rsidR="000A4975" w:rsidRPr="000A4975" w:rsidRDefault="000A4975" w:rsidP="000A4975">
      <w:pPr>
        <w:pStyle w:val="Default"/>
        <w:jc w:val="both"/>
      </w:pPr>
      <w:r w:rsidRPr="000A4975">
        <w:t xml:space="preserve">12 </w:t>
      </w:r>
      <w:r w:rsidRPr="000A4975">
        <w:tab/>
      </w:r>
      <w:r w:rsidRPr="000A4975">
        <w:tab/>
      </w:r>
      <w:r w:rsidRPr="000A4975">
        <w:tab/>
      </w:r>
      <w:r w:rsidRPr="000A4975">
        <w:tab/>
      </w:r>
      <w:r w:rsidRPr="000A4975">
        <w:tab/>
        <w:t xml:space="preserve"> 60.0 </w:t>
      </w:r>
      <w:r w:rsidRPr="000A4975">
        <w:tab/>
      </w:r>
      <w:r w:rsidRPr="000A4975">
        <w:tab/>
      </w:r>
      <w:r w:rsidRPr="000A4975">
        <w:tab/>
      </w:r>
      <w:r w:rsidRPr="000A4975">
        <w:tab/>
      </w:r>
      <w:r w:rsidRPr="000A4975">
        <w:tab/>
      </w:r>
      <w:r w:rsidRPr="000A4975">
        <w:tab/>
        <w:t xml:space="preserve">122.5 </w:t>
      </w:r>
    </w:p>
    <w:p w:rsidR="000A4975" w:rsidRPr="000A4975" w:rsidRDefault="000A4975" w:rsidP="000A4975">
      <w:pPr>
        <w:pStyle w:val="Default"/>
        <w:spacing w:before="120" w:after="120"/>
        <w:jc w:val="both"/>
      </w:pPr>
      <w:r w:rsidRPr="000A4975">
        <w:t xml:space="preserve">Determine the equilibrium quantity and price by graphical method. </w:t>
      </w:r>
      <w:r w:rsidRPr="000A4975">
        <w:tab/>
      </w:r>
      <w:r w:rsidRPr="000A4975">
        <w:tab/>
        <w:t xml:space="preserve">       </w:t>
      </w:r>
      <w:r w:rsidRPr="000A4975">
        <w:rPr>
          <w:b/>
        </w:rPr>
        <w:t>[6 marks]</w:t>
      </w:r>
    </w:p>
    <w:p w:rsidR="000A4975" w:rsidRPr="000A4975" w:rsidRDefault="000A4975" w:rsidP="000A4975">
      <w:pPr>
        <w:spacing w:before="120" w:after="120" w:line="240" w:lineRule="auto"/>
        <w:jc w:val="both"/>
        <w:rPr>
          <w:rFonts w:ascii="Times New Roman" w:hAnsi="Times New Roman"/>
          <w:b/>
          <w:sz w:val="24"/>
          <w:szCs w:val="24"/>
        </w:rPr>
      </w:pPr>
      <w:r w:rsidRPr="000A4975">
        <w:rPr>
          <w:rFonts w:ascii="Times New Roman" w:hAnsi="Times New Roman"/>
          <w:b/>
          <w:sz w:val="24"/>
          <w:szCs w:val="24"/>
        </w:rPr>
        <w:t>(c).</w:t>
      </w:r>
      <w:r w:rsidRPr="000A4975">
        <w:rPr>
          <w:rFonts w:ascii="Times New Roman" w:hAnsi="Times New Roman"/>
          <w:sz w:val="24"/>
          <w:szCs w:val="24"/>
        </w:rPr>
        <w:tab/>
        <w:t>Define the concept of “</w:t>
      </w:r>
      <w:r w:rsidRPr="000A4975">
        <w:rPr>
          <w:rFonts w:ascii="Times New Roman" w:hAnsi="Times New Roman"/>
          <w:b/>
          <w:sz w:val="24"/>
          <w:szCs w:val="24"/>
        </w:rPr>
        <w:t>national income</w:t>
      </w:r>
      <w:r w:rsidRPr="000A4975">
        <w:rPr>
          <w:rFonts w:ascii="Times New Roman" w:hAnsi="Times New Roman"/>
          <w:sz w:val="24"/>
          <w:szCs w:val="24"/>
        </w:rPr>
        <w:t xml:space="preserve">”. </w:t>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t xml:space="preserve">       </w:t>
      </w:r>
      <w:r w:rsidRPr="000A4975">
        <w:rPr>
          <w:rFonts w:ascii="Times New Roman" w:hAnsi="Times New Roman"/>
          <w:b/>
          <w:sz w:val="24"/>
          <w:szCs w:val="24"/>
        </w:rPr>
        <w:t>[2 marks]</w:t>
      </w:r>
    </w:p>
    <w:p w:rsidR="000A4975" w:rsidRPr="000A4975" w:rsidRDefault="000A4975" w:rsidP="000A4975">
      <w:pPr>
        <w:spacing w:before="120" w:after="120" w:line="240" w:lineRule="auto"/>
        <w:ind w:left="720" w:hanging="720"/>
        <w:jc w:val="both"/>
        <w:rPr>
          <w:rFonts w:ascii="Times New Roman" w:hAnsi="Times New Roman"/>
          <w:sz w:val="24"/>
          <w:szCs w:val="24"/>
        </w:rPr>
      </w:pPr>
      <w:r w:rsidRPr="000A4975">
        <w:rPr>
          <w:rFonts w:ascii="Times New Roman" w:hAnsi="Times New Roman"/>
          <w:b/>
          <w:sz w:val="24"/>
          <w:szCs w:val="24"/>
        </w:rPr>
        <w:t>(d).</w:t>
      </w:r>
      <w:r w:rsidRPr="000A4975">
        <w:rPr>
          <w:rFonts w:ascii="Times New Roman" w:hAnsi="Times New Roman"/>
          <w:sz w:val="24"/>
          <w:szCs w:val="24"/>
        </w:rPr>
        <w:t xml:space="preserve"> </w:t>
      </w:r>
      <w:r w:rsidRPr="000A4975">
        <w:rPr>
          <w:rFonts w:ascii="Times New Roman" w:hAnsi="Times New Roman"/>
          <w:sz w:val="24"/>
          <w:szCs w:val="24"/>
        </w:rPr>
        <w:tab/>
        <w:t>Discuss the view of the classical and neo-classical economists on the transition from microeconomics to macroeconomics.</w:t>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t xml:space="preserve">        </w:t>
      </w:r>
      <w:r w:rsidRPr="000A4975">
        <w:rPr>
          <w:rFonts w:ascii="Times New Roman" w:hAnsi="Times New Roman"/>
          <w:b/>
          <w:sz w:val="24"/>
          <w:szCs w:val="24"/>
        </w:rPr>
        <w:t>[4Marks]</w:t>
      </w:r>
      <w:r w:rsidRPr="000A4975">
        <w:rPr>
          <w:rFonts w:ascii="Times New Roman" w:hAnsi="Times New Roman"/>
          <w:sz w:val="24"/>
          <w:szCs w:val="24"/>
        </w:rPr>
        <w:tab/>
      </w:r>
    </w:p>
    <w:p w:rsidR="000A4975" w:rsidRPr="000A4975" w:rsidRDefault="000A4975" w:rsidP="000A4975">
      <w:pPr>
        <w:spacing w:before="120" w:after="120" w:line="240" w:lineRule="auto"/>
        <w:ind w:left="720" w:hanging="720"/>
        <w:jc w:val="both"/>
        <w:rPr>
          <w:rFonts w:ascii="Times New Roman" w:hAnsi="Times New Roman"/>
          <w:b/>
          <w:sz w:val="24"/>
          <w:szCs w:val="24"/>
        </w:rPr>
      </w:pPr>
      <w:r w:rsidRPr="000A4975">
        <w:rPr>
          <w:rFonts w:ascii="Times New Roman" w:hAnsi="Times New Roman"/>
          <w:sz w:val="24"/>
          <w:szCs w:val="24"/>
        </w:rPr>
        <w:t>(e).</w:t>
      </w:r>
      <w:r w:rsidRPr="000A4975">
        <w:rPr>
          <w:rFonts w:ascii="Times New Roman" w:hAnsi="Times New Roman"/>
          <w:sz w:val="24"/>
          <w:szCs w:val="24"/>
        </w:rPr>
        <w:tab/>
        <w:t>List and explain importance of microeconomics and macroeconomics.</w:t>
      </w:r>
      <w:r w:rsidRPr="000A4975">
        <w:rPr>
          <w:rFonts w:ascii="Times New Roman" w:hAnsi="Times New Roman"/>
          <w:sz w:val="24"/>
          <w:szCs w:val="24"/>
        </w:rPr>
        <w:tab/>
        <w:t xml:space="preserve">        </w:t>
      </w:r>
      <w:r w:rsidRPr="000A4975">
        <w:rPr>
          <w:rFonts w:ascii="Times New Roman" w:hAnsi="Times New Roman"/>
          <w:b/>
          <w:sz w:val="24"/>
          <w:szCs w:val="24"/>
        </w:rPr>
        <w:t>[2Marks]</w:t>
      </w:r>
      <w:r w:rsidRPr="000A4975">
        <w:rPr>
          <w:rFonts w:ascii="Times New Roman" w:hAnsi="Times New Roman"/>
          <w:sz w:val="24"/>
          <w:szCs w:val="24"/>
        </w:rPr>
        <w:tab/>
      </w:r>
      <w:r w:rsidRPr="000A4975">
        <w:rPr>
          <w:rFonts w:ascii="Times New Roman" w:hAnsi="Times New Roman"/>
          <w:b/>
          <w:sz w:val="24"/>
          <w:szCs w:val="24"/>
        </w:rPr>
        <w:t xml:space="preserve">      </w:t>
      </w:r>
    </w:p>
    <w:p w:rsidR="000A4975" w:rsidRPr="000A4975" w:rsidRDefault="000A4975" w:rsidP="000A4975">
      <w:pPr>
        <w:spacing w:before="120" w:after="120" w:line="240" w:lineRule="auto"/>
        <w:jc w:val="both"/>
        <w:rPr>
          <w:rFonts w:ascii="Times New Roman" w:hAnsi="Times New Roman"/>
          <w:sz w:val="24"/>
          <w:szCs w:val="24"/>
        </w:rPr>
      </w:pPr>
      <w:r w:rsidRPr="000A4975">
        <w:rPr>
          <w:rFonts w:ascii="Times New Roman" w:hAnsi="Times New Roman"/>
          <w:sz w:val="24"/>
          <w:szCs w:val="24"/>
        </w:rPr>
        <w:t xml:space="preserve">(f). </w:t>
      </w:r>
      <w:r w:rsidRPr="000A4975">
        <w:rPr>
          <w:rFonts w:ascii="Times New Roman" w:hAnsi="Times New Roman"/>
          <w:sz w:val="24"/>
          <w:szCs w:val="24"/>
        </w:rPr>
        <w:tab/>
        <w:t xml:space="preserve">Discuss in details the importance of macroeconomics. </w:t>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t xml:space="preserve">        </w:t>
      </w:r>
      <w:r w:rsidRPr="000A4975">
        <w:rPr>
          <w:rFonts w:ascii="Times New Roman" w:hAnsi="Times New Roman"/>
          <w:b/>
          <w:sz w:val="24"/>
          <w:szCs w:val="24"/>
        </w:rPr>
        <w:t>[2Marks]</w:t>
      </w:r>
      <w:r w:rsidRPr="000A4975">
        <w:rPr>
          <w:rFonts w:ascii="Times New Roman" w:hAnsi="Times New Roman"/>
          <w:sz w:val="24"/>
          <w:szCs w:val="24"/>
        </w:rPr>
        <w:tab/>
        <w:t xml:space="preserve"> </w:t>
      </w:r>
    </w:p>
    <w:p w:rsidR="000A4975" w:rsidRPr="000A4975" w:rsidRDefault="000A4975" w:rsidP="000A4975">
      <w:pPr>
        <w:spacing w:before="120" w:after="120" w:line="240" w:lineRule="auto"/>
        <w:jc w:val="both"/>
        <w:rPr>
          <w:rFonts w:ascii="Times New Roman" w:hAnsi="Times New Roman"/>
          <w:b/>
          <w:sz w:val="24"/>
          <w:szCs w:val="24"/>
        </w:rPr>
      </w:pPr>
    </w:p>
    <w:p w:rsidR="000A4975" w:rsidRPr="000A4975" w:rsidRDefault="000A4975" w:rsidP="000A4975">
      <w:pPr>
        <w:spacing w:before="120" w:after="120" w:line="240" w:lineRule="auto"/>
        <w:jc w:val="both"/>
        <w:rPr>
          <w:rFonts w:ascii="Times New Roman" w:hAnsi="Times New Roman"/>
          <w:sz w:val="24"/>
          <w:szCs w:val="24"/>
        </w:rPr>
      </w:pPr>
      <w:r w:rsidRPr="000A4975">
        <w:rPr>
          <w:rFonts w:ascii="Times New Roman" w:hAnsi="Times New Roman"/>
          <w:sz w:val="24"/>
          <w:szCs w:val="24"/>
        </w:rPr>
        <w:t>(g). Write short note on the following:</w:t>
      </w:r>
    </w:p>
    <w:p w:rsidR="000A4975" w:rsidRPr="000A4975" w:rsidRDefault="000A4975" w:rsidP="000A4975">
      <w:pPr>
        <w:numPr>
          <w:ilvl w:val="0"/>
          <w:numId w:val="9"/>
        </w:numPr>
        <w:spacing w:before="120" w:after="120" w:line="240" w:lineRule="auto"/>
        <w:contextualSpacing/>
        <w:jc w:val="both"/>
        <w:rPr>
          <w:rFonts w:ascii="Times New Roman" w:hAnsi="Times New Roman"/>
          <w:sz w:val="24"/>
          <w:szCs w:val="24"/>
        </w:rPr>
      </w:pPr>
      <w:r w:rsidRPr="000A4975">
        <w:rPr>
          <w:rFonts w:ascii="Times New Roman" w:hAnsi="Times New Roman"/>
          <w:sz w:val="24"/>
          <w:szCs w:val="24"/>
        </w:rPr>
        <w:t xml:space="preserve">Gross Domestic Product </w:t>
      </w:r>
    </w:p>
    <w:p w:rsidR="000A4975" w:rsidRPr="000A4975" w:rsidRDefault="000A4975" w:rsidP="000A4975">
      <w:pPr>
        <w:numPr>
          <w:ilvl w:val="0"/>
          <w:numId w:val="9"/>
        </w:numPr>
        <w:spacing w:before="120" w:after="120" w:line="240" w:lineRule="auto"/>
        <w:contextualSpacing/>
        <w:jc w:val="both"/>
        <w:rPr>
          <w:rFonts w:ascii="Times New Roman" w:hAnsi="Times New Roman"/>
          <w:sz w:val="24"/>
          <w:szCs w:val="24"/>
        </w:rPr>
      </w:pPr>
      <w:r w:rsidRPr="000A4975">
        <w:rPr>
          <w:rFonts w:ascii="Times New Roman" w:hAnsi="Times New Roman"/>
          <w:sz w:val="24"/>
          <w:szCs w:val="24"/>
        </w:rPr>
        <w:t xml:space="preserve">Gross National Product </w:t>
      </w:r>
    </w:p>
    <w:p w:rsidR="000A4975" w:rsidRPr="000A4975" w:rsidRDefault="000A4975" w:rsidP="000A4975">
      <w:pPr>
        <w:numPr>
          <w:ilvl w:val="0"/>
          <w:numId w:val="9"/>
        </w:numPr>
        <w:spacing w:before="120" w:after="120" w:line="240" w:lineRule="auto"/>
        <w:contextualSpacing/>
        <w:jc w:val="both"/>
        <w:rPr>
          <w:rFonts w:ascii="Times New Roman" w:hAnsi="Times New Roman"/>
          <w:sz w:val="24"/>
          <w:szCs w:val="24"/>
        </w:rPr>
      </w:pPr>
      <w:r w:rsidRPr="000A4975">
        <w:rPr>
          <w:rFonts w:ascii="Times New Roman" w:hAnsi="Times New Roman"/>
          <w:sz w:val="24"/>
          <w:szCs w:val="24"/>
        </w:rPr>
        <w:t xml:space="preserve">Net National Product </w:t>
      </w:r>
    </w:p>
    <w:p w:rsidR="000A4975" w:rsidRPr="000A4975" w:rsidRDefault="000A4975" w:rsidP="000A4975">
      <w:pPr>
        <w:numPr>
          <w:ilvl w:val="0"/>
          <w:numId w:val="9"/>
        </w:numPr>
        <w:spacing w:before="120" w:after="120" w:line="240" w:lineRule="auto"/>
        <w:contextualSpacing/>
        <w:jc w:val="both"/>
        <w:rPr>
          <w:rFonts w:ascii="Times New Roman" w:hAnsi="Times New Roman"/>
          <w:sz w:val="24"/>
          <w:szCs w:val="24"/>
        </w:rPr>
      </w:pPr>
      <w:r w:rsidRPr="000A4975">
        <w:rPr>
          <w:rFonts w:ascii="Times New Roman" w:hAnsi="Times New Roman"/>
          <w:sz w:val="24"/>
          <w:szCs w:val="24"/>
        </w:rPr>
        <w:t xml:space="preserve">Domestic Product </w:t>
      </w:r>
    </w:p>
    <w:p w:rsidR="000A4975" w:rsidRPr="000A4975" w:rsidRDefault="000A4975" w:rsidP="000A4975">
      <w:pPr>
        <w:numPr>
          <w:ilvl w:val="0"/>
          <w:numId w:val="9"/>
        </w:numPr>
        <w:spacing w:before="120" w:after="120" w:line="240" w:lineRule="auto"/>
        <w:contextualSpacing/>
        <w:jc w:val="both"/>
        <w:rPr>
          <w:rFonts w:ascii="Times New Roman" w:hAnsi="Times New Roman"/>
          <w:sz w:val="24"/>
          <w:szCs w:val="24"/>
        </w:rPr>
      </w:pPr>
      <w:r w:rsidRPr="000A4975">
        <w:rPr>
          <w:rFonts w:ascii="Times New Roman" w:hAnsi="Times New Roman"/>
          <w:sz w:val="24"/>
          <w:szCs w:val="24"/>
        </w:rPr>
        <w:t xml:space="preserve">Personal Income </w:t>
      </w:r>
    </w:p>
    <w:p w:rsidR="000A4975" w:rsidRPr="000A4975" w:rsidRDefault="000A4975" w:rsidP="000A4975">
      <w:pPr>
        <w:numPr>
          <w:ilvl w:val="0"/>
          <w:numId w:val="9"/>
        </w:numPr>
        <w:spacing w:before="120" w:after="120" w:line="240" w:lineRule="auto"/>
        <w:contextualSpacing/>
        <w:jc w:val="both"/>
        <w:rPr>
          <w:rFonts w:ascii="Times New Roman" w:hAnsi="Times New Roman"/>
          <w:sz w:val="24"/>
          <w:szCs w:val="24"/>
        </w:rPr>
      </w:pPr>
      <w:r w:rsidRPr="000A4975">
        <w:rPr>
          <w:rFonts w:ascii="Times New Roman" w:hAnsi="Times New Roman"/>
          <w:sz w:val="24"/>
          <w:szCs w:val="24"/>
        </w:rPr>
        <w:t xml:space="preserve">Disposable Income </w:t>
      </w:r>
    </w:p>
    <w:p w:rsidR="000A4975" w:rsidRPr="000A4975" w:rsidRDefault="000A4975" w:rsidP="000A4975">
      <w:pPr>
        <w:pStyle w:val="ListParagraph"/>
        <w:numPr>
          <w:ilvl w:val="0"/>
          <w:numId w:val="9"/>
        </w:numPr>
        <w:spacing w:before="120" w:after="120" w:line="240" w:lineRule="auto"/>
        <w:rPr>
          <w:rFonts w:ascii="Times New Roman" w:hAnsi="Times New Roman"/>
          <w:sz w:val="24"/>
          <w:szCs w:val="24"/>
        </w:rPr>
      </w:pPr>
      <w:r w:rsidRPr="000A4975">
        <w:rPr>
          <w:rFonts w:ascii="Times New Roman" w:hAnsi="Times New Roman"/>
          <w:sz w:val="24"/>
          <w:szCs w:val="24"/>
        </w:rPr>
        <w:t>Nominal Vs Real Gross Domestic Product</w:t>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b/>
          <w:sz w:val="24"/>
          <w:szCs w:val="24"/>
        </w:rPr>
        <w:t xml:space="preserve">      [7Marks]</w:t>
      </w:r>
    </w:p>
    <w:p w:rsidR="000A4975" w:rsidRPr="000A4975" w:rsidRDefault="000A4975" w:rsidP="000A4975">
      <w:pPr>
        <w:spacing w:before="120" w:after="120" w:line="240" w:lineRule="auto"/>
        <w:rPr>
          <w:rFonts w:ascii="Times New Roman" w:hAnsi="Times New Roman"/>
          <w:sz w:val="24"/>
          <w:szCs w:val="24"/>
        </w:rPr>
      </w:pPr>
    </w:p>
    <w:p w:rsidR="000A4975" w:rsidRPr="000A4975" w:rsidRDefault="000A4975" w:rsidP="000A4975">
      <w:pPr>
        <w:spacing w:before="120" w:after="120" w:line="240" w:lineRule="auto"/>
        <w:rPr>
          <w:rFonts w:ascii="Times New Roman" w:hAnsi="Times New Roman"/>
          <w:b/>
          <w:sz w:val="24"/>
          <w:szCs w:val="24"/>
        </w:rPr>
      </w:pPr>
      <w:r w:rsidRPr="000A4975">
        <w:rPr>
          <w:rFonts w:ascii="Times New Roman" w:hAnsi="Times New Roman"/>
          <w:b/>
          <w:sz w:val="24"/>
          <w:szCs w:val="24"/>
        </w:rPr>
        <w:t>QUESTION TWO [20Marks]</w:t>
      </w:r>
    </w:p>
    <w:p w:rsidR="000A4975" w:rsidRPr="000A4975" w:rsidRDefault="000A4975" w:rsidP="000A4975">
      <w:pPr>
        <w:pStyle w:val="ListParagraph"/>
        <w:numPr>
          <w:ilvl w:val="0"/>
          <w:numId w:val="4"/>
        </w:numPr>
        <w:spacing w:before="120" w:after="120" w:line="240" w:lineRule="auto"/>
        <w:jc w:val="both"/>
        <w:rPr>
          <w:rFonts w:ascii="Times New Roman" w:hAnsi="Times New Roman"/>
          <w:sz w:val="24"/>
          <w:szCs w:val="24"/>
        </w:rPr>
      </w:pPr>
      <w:r w:rsidRPr="000A4975">
        <w:rPr>
          <w:rFonts w:ascii="Times New Roman" w:hAnsi="Times New Roman"/>
          <w:sz w:val="24"/>
          <w:szCs w:val="24"/>
        </w:rPr>
        <w:t>Present the circular flow of income and expenditure in a simple closed economy. Show how such a flow provides a basis for the three approaches to national income accounting.</w:t>
      </w:r>
      <w:r w:rsidRPr="000A4975">
        <w:rPr>
          <w:rFonts w:ascii="Times New Roman" w:hAnsi="Times New Roman"/>
          <w:b/>
          <w:sz w:val="24"/>
          <w:szCs w:val="24"/>
        </w:rPr>
        <w:t>[10Marks]</w:t>
      </w:r>
    </w:p>
    <w:p w:rsidR="000A4975" w:rsidRPr="000A4975" w:rsidRDefault="000A4975" w:rsidP="000A4975">
      <w:pPr>
        <w:pStyle w:val="ListParagraph"/>
        <w:numPr>
          <w:ilvl w:val="0"/>
          <w:numId w:val="4"/>
        </w:numPr>
        <w:spacing w:before="120" w:after="120" w:line="240" w:lineRule="auto"/>
        <w:jc w:val="both"/>
        <w:rPr>
          <w:rFonts w:ascii="Times New Roman" w:hAnsi="Times New Roman"/>
          <w:sz w:val="24"/>
          <w:szCs w:val="24"/>
        </w:rPr>
      </w:pPr>
      <w:r w:rsidRPr="000A4975">
        <w:rPr>
          <w:rFonts w:ascii="Times New Roman" w:hAnsi="Times New Roman"/>
          <w:sz w:val="24"/>
          <w:szCs w:val="24"/>
        </w:rPr>
        <w:t>Distinguish carefully between the multiplier and the accelerator. How do the two interact in the determination of the level of economic growth and development in your country?</w:t>
      </w:r>
    </w:p>
    <w:p w:rsidR="000A4975" w:rsidRPr="000A4975" w:rsidRDefault="000A4975" w:rsidP="000A4975">
      <w:pPr>
        <w:pStyle w:val="ListParagraph"/>
        <w:spacing w:before="120" w:after="120" w:line="240" w:lineRule="auto"/>
        <w:ind w:left="7200" w:firstLine="720"/>
        <w:jc w:val="both"/>
        <w:rPr>
          <w:rFonts w:ascii="Times New Roman" w:hAnsi="Times New Roman"/>
          <w:b/>
          <w:sz w:val="24"/>
          <w:szCs w:val="24"/>
        </w:rPr>
      </w:pPr>
      <w:r w:rsidRPr="000A4975">
        <w:rPr>
          <w:rFonts w:ascii="Times New Roman" w:hAnsi="Times New Roman"/>
          <w:b/>
          <w:sz w:val="24"/>
          <w:szCs w:val="24"/>
        </w:rPr>
        <w:t xml:space="preserve">      [10Marks]</w:t>
      </w:r>
    </w:p>
    <w:p w:rsidR="000A4975" w:rsidRPr="000A4975" w:rsidRDefault="000A4975" w:rsidP="000A4975">
      <w:pPr>
        <w:spacing w:before="120" w:after="120" w:line="240" w:lineRule="auto"/>
        <w:rPr>
          <w:rFonts w:ascii="Times New Roman" w:hAnsi="Times New Roman"/>
          <w:b/>
          <w:sz w:val="24"/>
          <w:szCs w:val="24"/>
        </w:rPr>
      </w:pPr>
      <w:r w:rsidRPr="000A4975">
        <w:rPr>
          <w:rFonts w:ascii="Times New Roman" w:hAnsi="Times New Roman"/>
          <w:b/>
          <w:sz w:val="24"/>
          <w:szCs w:val="24"/>
        </w:rPr>
        <w:t>QUESTION THREE [20Marks]</w:t>
      </w:r>
    </w:p>
    <w:p w:rsidR="000A4975" w:rsidRPr="000A4975" w:rsidRDefault="000A4975" w:rsidP="000A4975">
      <w:pPr>
        <w:pStyle w:val="ListParagraph"/>
        <w:numPr>
          <w:ilvl w:val="0"/>
          <w:numId w:val="5"/>
        </w:numPr>
        <w:spacing w:before="120" w:after="120" w:line="240" w:lineRule="auto"/>
        <w:jc w:val="both"/>
        <w:rPr>
          <w:rFonts w:ascii="Times New Roman" w:hAnsi="Times New Roman"/>
          <w:b/>
          <w:sz w:val="24"/>
          <w:szCs w:val="24"/>
        </w:rPr>
      </w:pPr>
      <w:r w:rsidRPr="000A4975">
        <w:rPr>
          <w:rFonts w:ascii="Times New Roman" w:hAnsi="Times New Roman"/>
          <w:sz w:val="24"/>
          <w:szCs w:val="24"/>
        </w:rPr>
        <w:t xml:space="preserve">Discuss the nature and determinants of aggregate demand in a given market. </w:t>
      </w:r>
      <w:r w:rsidRPr="000A4975">
        <w:rPr>
          <w:rFonts w:ascii="Times New Roman" w:hAnsi="Times New Roman"/>
          <w:b/>
          <w:sz w:val="24"/>
          <w:szCs w:val="24"/>
        </w:rPr>
        <w:t>[14Marks]</w:t>
      </w:r>
    </w:p>
    <w:p w:rsidR="000A4975" w:rsidRPr="000A4975" w:rsidRDefault="000A4975" w:rsidP="000A4975">
      <w:pPr>
        <w:pStyle w:val="ListParagraph"/>
        <w:numPr>
          <w:ilvl w:val="0"/>
          <w:numId w:val="5"/>
        </w:numPr>
        <w:spacing w:before="120" w:after="120" w:line="240" w:lineRule="auto"/>
        <w:jc w:val="both"/>
        <w:rPr>
          <w:rFonts w:ascii="Times New Roman" w:hAnsi="Times New Roman"/>
          <w:sz w:val="24"/>
          <w:szCs w:val="24"/>
        </w:rPr>
      </w:pPr>
      <w:r w:rsidRPr="000A4975">
        <w:rPr>
          <w:rFonts w:ascii="Times New Roman" w:hAnsi="Times New Roman"/>
          <w:sz w:val="24"/>
          <w:szCs w:val="24"/>
        </w:rPr>
        <w:t>Using suitable examples of commodities, explain how a reverse demand curve can be derived.</w:t>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A4975">
        <w:rPr>
          <w:rFonts w:ascii="Times New Roman" w:hAnsi="Times New Roman"/>
          <w:b/>
          <w:sz w:val="24"/>
          <w:szCs w:val="24"/>
        </w:rPr>
        <w:t>[6Marks]</w:t>
      </w:r>
    </w:p>
    <w:p w:rsidR="000A4975" w:rsidRPr="000A4975" w:rsidRDefault="000A4975" w:rsidP="000A4975">
      <w:pPr>
        <w:spacing w:before="120" w:after="120" w:line="240" w:lineRule="auto"/>
        <w:rPr>
          <w:rFonts w:ascii="Times New Roman" w:hAnsi="Times New Roman"/>
          <w:b/>
          <w:sz w:val="24"/>
          <w:szCs w:val="24"/>
        </w:rPr>
      </w:pPr>
      <w:r w:rsidRPr="000A4975">
        <w:rPr>
          <w:rFonts w:ascii="Times New Roman" w:hAnsi="Times New Roman"/>
          <w:b/>
          <w:sz w:val="24"/>
          <w:szCs w:val="24"/>
        </w:rPr>
        <w:t>QUESTION FOUR [20Marks]</w:t>
      </w:r>
    </w:p>
    <w:p w:rsidR="000A4975" w:rsidRPr="000A4975" w:rsidRDefault="000A4975" w:rsidP="000A4975">
      <w:pPr>
        <w:pStyle w:val="ListParagraph"/>
        <w:numPr>
          <w:ilvl w:val="0"/>
          <w:numId w:val="6"/>
        </w:numPr>
        <w:spacing w:before="120" w:after="120" w:line="240" w:lineRule="auto"/>
        <w:jc w:val="both"/>
        <w:rPr>
          <w:rFonts w:ascii="Times New Roman" w:hAnsi="Times New Roman"/>
          <w:sz w:val="24"/>
          <w:szCs w:val="24"/>
        </w:rPr>
      </w:pPr>
      <w:r w:rsidRPr="000A4975">
        <w:rPr>
          <w:rFonts w:ascii="Times New Roman" w:hAnsi="Times New Roman"/>
          <w:sz w:val="24"/>
          <w:szCs w:val="24"/>
        </w:rPr>
        <w:t xml:space="preserve">Differentiate between fiscal and monetary policies and show how the two policies are used to influence the economy. </w:t>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t xml:space="preserve">     </w:t>
      </w:r>
      <w:r w:rsidRPr="000A4975">
        <w:rPr>
          <w:rFonts w:ascii="Times New Roman" w:hAnsi="Times New Roman"/>
          <w:b/>
          <w:sz w:val="24"/>
          <w:szCs w:val="24"/>
        </w:rPr>
        <w:t>[10 Marks]</w:t>
      </w:r>
    </w:p>
    <w:p w:rsidR="000A4975" w:rsidRPr="000A4975" w:rsidRDefault="000A4975" w:rsidP="000A4975">
      <w:pPr>
        <w:pStyle w:val="ListParagraph"/>
        <w:numPr>
          <w:ilvl w:val="0"/>
          <w:numId w:val="6"/>
        </w:numPr>
        <w:spacing w:before="120" w:after="120" w:line="240" w:lineRule="auto"/>
        <w:jc w:val="both"/>
        <w:rPr>
          <w:rFonts w:ascii="Times New Roman" w:hAnsi="Times New Roman"/>
          <w:sz w:val="24"/>
          <w:szCs w:val="24"/>
        </w:rPr>
      </w:pPr>
      <w:r w:rsidRPr="000A4975">
        <w:rPr>
          <w:rFonts w:ascii="Times New Roman" w:hAnsi="Times New Roman"/>
          <w:sz w:val="24"/>
          <w:szCs w:val="24"/>
        </w:rPr>
        <w:t xml:space="preserve">Assess the success of implementing the two policies in developing countries.  </w:t>
      </w:r>
      <w:r w:rsidRPr="000A4975">
        <w:rPr>
          <w:rFonts w:ascii="Times New Roman" w:hAnsi="Times New Roman"/>
          <w:b/>
          <w:sz w:val="24"/>
          <w:szCs w:val="24"/>
        </w:rPr>
        <w:t>[10Marks]</w:t>
      </w:r>
      <w:r w:rsidRPr="000A4975">
        <w:rPr>
          <w:rFonts w:ascii="Times New Roman" w:hAnsi="Times New Roman"/>
          <w:sz w:val="24"/>
          <w:szCs w:val="24"/>
        </w:rPr>
        <w:tab/>
      </w:r>
    </w:p>
    <w:p w:rsidR="000A4975" w:rsidRPr="000A4975" w:rsidRDefault="000A4975" w:rsidP="000A4975">
      <w:pPr>
        <w:spacing w:before="120" w:after="120" w:line="240" w:lineRule="auto"/>
        <w:rPr>
          <w:rFonts w:ascii="Times New Roman" w:hAnsi="Times New Roman"/>
          <w:sz w:val="24"/>
          <w:szCs w:val="24"/>
        </w:rPr>
      </w:pPr>
    </w:p>
    <w:p w:rsidR="000A4975" w:rsidRPr="000A4975" w:rsidRDefault="000A4975" w:rsidP="000A4975">
      <w:pPr>
        <w:spacing w:before="120" w:after="120" w:line="240" w:lineRule="auto"/>
        <w:rPr>
          <w:rFonts w:ascii="Times New Roman" w:hAnsi="Times New Roman"/>
          <w:b/>
          <w:sz w:val="24"/>
          <w:szCs w:val="24"/>
        </w:rPr>
      </w:pPr>
      <w:r w:rsidRPr="000A4975">
        <w:rPr>
          <w:rFonts w:ascii="Times New Roman" w:hAnsi="Times New Roman"/>
          <w:b/>
          <w:sz w:val="24"/>
          <w:szCs w:val="24"/>
        </w:rPr>
        <w:t>QUESTION FIVE [20Marks]</w:t>
      </w:r>
    </w:p>
    <w:p w:rsidR="000A4975" w:rsidRPr="000A4975" w:rsidRDefault="000A4975" w:rsidP="000A4975">
      <w:pPr>
        <w:pStyle w:val="ListParagraph"/>
        <w:numPr>
          <w:ilvl w:val="0"/>
          <w:numId w:val="7"/>
        </w:numPr>
        <w:spacing w:before="120" w:after="120" w:line="240" w:lineRule="auto"/>
        <w:jc w:val="both"/>
        <w:rPr>
          <w:rFonts w:ascii="Times New Roman" w:hAnsi="Times New Roman"/>
          <w:b/>
          <w:sz w:val="24"/>
          <w:szCs w:val="24"/>
        </w:rPr>
      </w:pPr>
      <w:r w:rsidRPr="000A4975">
        <w:rPr>
          <w:rFonts w:ascii="Times New Roman" w:hAnsi="Times New Roman"/>
          <w:sz w:val="24"/>
          <w:szCs w:val="24"/>
        </w:rPr>
        <w:t>Clearly explain the processes which lead to deficits in the balance of payments and steps which may be taken to reverse such processes.</w:t>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0A4975">
        <w:rPr>
          <w:rFonts w:ascii="Times New Roman" w:hAnsi="Times New Roman"/>
          <w:b/>
          <w:sz w:val="24"/>
          <w:szCs w:val="24"/>
        </w:rPr>
        <w:t xml:space="preserve"> [14Marks]</w:t>
      </w:r>
    </w:p>
    <w:p w:rsidR="000A4975" w:rsidRPr="000A4975" w:rsidRDefault="000A4975" w:rsidP="000A4975">
      <w:pPr>
        <w:pStyle w:val="ListParagraph"/>
        <w:numPr>
          <w:ilvl w:val="0"/>
          <w:numId w:val="7"/>
        </w:numPr>
        <w:spacing w:before="120" w:after="120" w:line="240" w:lineRule="auto"/>
        <w:jc w:val="both"/>
        <w:rPr>
          <w:rFonts w:ascii="Times New Roman" w:hAnsi="Times New Roman"/>
          <w:sz w:val="24"/>
          <w:szCs w:val="24"/>
        </w:rPr>
      </w:pPr>
      <w:r w:rsidRPr="000A4975">
        <w:rPr>
          <w:rFonts w:ascii="Times New Roman" w:hAnsi="Times New Roman"/>
          <w:sz w:val="24"/>
          <w:szCs w:val="24"/>
        </w:rPr>
        <w:t>What are the major causes of unemployment in Kenya?</w:t>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sz w:val="24"/>
          <w:szCs w:val="24"/>
        </w:rPr>
        <w:tab/>
      </w:r>
      <w:r w:rsidRPr="000A4975">
        <w:rPr>
          <w:rFonts w:ascii="Times New Roman" w:hAnsi="Times New Roman"/>
          <w:b/>
          <w:sz w:val="24"/>
          <w:szCs w:val="24"/>
        </w:rPr>
        <w:t xml:space="preserve">     </w:t>
      </w:r>
      <w:r>
        <w:rPr>
          <w:rFonts w:ascii="Times New Roman" w:hAnsi="Times New Roman"/>
          <w:b/>
          <w:sz w:val="24"/>
          <w:szCs w:val="24"/>
        </w:rPr>
        <w:tab/>
      </w:r>
      <w:r w:rsidRPr="000A4975">
        <w:rPr>
          <w:rFonts w:ascii="Times New Roman" w:hAnsi="Times New Roman"/>
          <w:b/>
          <w:sz w:val="24"/>
          <w:szCs w:val="24"/>
        </w:rPr>
        <w:t xml:space="preserve"> [6Marks]</w:t>
      </w:r>
    </w:p>
    <w:sectPr w:rsidR="000A4975" w:rsidRPr="000A4975"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73" w:rsidRDefault="00425A73">
      <w:pPr>
        <w:spacing w:after="0" w:line="240" w:lineRule="auto"/>
      </w:pPr>
      <w:r>
        <w:separator/>
      </w:r>
    </w:p>
  </w:endnote>
  <w:endnote w:type="continuationSeparator" w:id="0">
    <w:p w:rsidR="00425A73" w:rsidRDefault="0042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25A7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C615C5">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425A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73" w:rsidRDefault="00425A73">
      <w:pPr>
        <w:spacing w:after="0" w:line="240" w:lineRule="auto"/>
      </w:pPr>
      <w:r>
        <w:separator/>
      </w:r>
    </w:p>
  </w:footnote>
  <w:footnote w:type="continuationSeparator" w:id="0">
    <w:p w:rsidR="00425A73" w:rsidRDefault="0042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25A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25A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94070"/>
    <w:multiLevelType w:val="hybridMultilevel"/>
    <w:tmpl w:val="7DFCBB5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9C"/>
    <w:multiLevelType w:val="hybridMultilevel"/>
    <w:tmpl w:val="FECC7D72"/>
    <w:lvl w:ilvl="0" w:tplc="0BB0BFB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D3FC6"/>
    <w:multiLevelType w:val="hybridMultilevel"/>
    <w:tmpl w:val="ADFC353E"/>
    <w:lvl w:ilvl="0" w:tplc="87065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865E5"/>
    <w:multiLevelType w:val="hybridMultilevel"/>
    <w:tmpl w:val="D884D1E4"/>
    <w:lvl w:ilvl="0" w:tplc="9F5C3BD0">
      <w:start w:val="1"/>
      <w:numFmt w:val="lowerRoman"/>
      <w:lvlText w:val="%1."/>
      <w:lvlJc w:val="right"/>
      <w:pPr>
        <w:ind w:left="765" w:hanging="72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58D82689"/>
    <w:multiLevelType w:val="hybridMultilevel"/>
    <w:tmpl w:val="470C21A4"/>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740C6"/>
    <w:multiLevelType w:val="hybridMultilevel"/>
    <w:tmpl w:val="B78E768A"/>
    <w:lvl w:ilvl="0" w:tplc="1208406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F2C6F"/>
    <w:multiLevelType w:val="hybridMultilevel"/>
    <w:tmpl w:val="CE5E7A3C"/>
    <w:lvl w:ilvl="0" w:tplc="0409001B">
      <w:start w:val="1"/>
      <w:numFmt w:val="lowerRoman"/>
      <w:lvlText w:val="%1."/>
      <w:lvlJc w:val="right"/>
      <w:pPr>
        <w:ind w:left="765" w:hanging="72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1"/>
  </w:num>
  <w:num w:numId="7">
    <w:abstractNumId w:val="6"/>
  </w:num>
  <w:num w:numId="8">
    <w:abstractNumId w:val="3"/>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4975"/>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A73"/>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4F7C"/>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15C5"/>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EB8F9F0"/>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9F9C-239E-479E-9E18-E8503B6B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2021-04-07T14:15:00Z</dcterms:modified>
</cp:coreProperties>
</file>