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0" w:rsidRPr="006A60DD" w:rsidRDefault="00BA3AE7" w:rsidP="00BA3AE7">
      <w:pPr>
        <w:tabs>
          <w:tab w:val="left" w:pos="3029"/>
        </w:tabs>
        <w:rPr>
          <w:b/>
        </w:rPr>
      </w:pPr>
      <w:r>
        <w:rPr>
          <w:b/>
        </w:rPr>
        <w:tab/>
      </w:r>
      <w:r w:rsidR="00B363E5">
        <w:rPr>
          <w:b/>
          <w:noProof/>
          <w:color w:val="000000"/>
          <w:lang w:val="en-GB" w:eastAsia="en-GB"/>
        </w:rPr>
        <w:drawing>
          <wp:inline distT="0" distB="0" distL="0" distR="0" wp14:anchorId="17BCFE91" wp14:editId="487EB5E0">
            <wp:extent cx="1543050" cy="11430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10" w:rsidRPr="006A60DD" w:rsidRDefault="00AB5010" w:rsidP="00AB501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val="en-GB"/>
        </w:rPr>
      </w:pPr>
      <w:r w:rsidRPr="006A60DD">
        <w:rPr>
          <w:rFonts w:eastAsiaTheme="minorHAnsi"/>
          <w:b/>
          <w:lang w:val="en-GB"/>
        </w:rPr>
        <w:t xml:space="preserve">  </w:t>
      </w:r>
      <w:r w:rsidR="00BA3AE7">
        <w:rPr>
          <w:b/>
        </w:rPr>
        <w:t>SCHOOL OF BUSINESS MANAGEMENT</w:t>
      </w:r>
      <w:r w:rsidR="00BA3AE7" w:rsidRPr="006A60DD">
        <w:rPr>
          <w:rFonts w:eastAsiaTheme="minorHAnsi"/>
          <w:b/>
          <w:lang w:val="en-GB"/>
        </w:rPr>
        <w:t xml:space="preserve"> </w:t>
      </w:r>
    </w:p>
    <w:p w:rsidR="00BA3AE7" w:rsidRDefault="00BA3AE7" w:rsidP="007A0BC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DIPLOMA IN BUSINESS MANAGEMENT</w:t>
      </w:r>
    </w:p>
    <w:p w:rsidR="00BA3AE7" w:rsidRPr="00E24A99" w:rsidRDefault="00BA3AE7" w:rsidP="00BA3AE7">
      <w:pPr>
        <w:rPr>
          <w:b/>
        </w:rPr>
      </w:pPr>
      <w:r w:rsidRPr="00E24A99">
        <w:rPr>
          <w:b/>
        </w:rPr>
        <w:t xml:space="preserve">   </w:t>
      </w:r>
      <w:r>
        <w:rPr>
          <w:b/>
        </w:rPr>
        <w:t xml:space="preserve">                              </w:t>
      </w:r>
      <w:r w:rsidRPr="00E24A99">
        <w:rPr>
          <w:b/>
        </w:rPr>
        <w:t xml:space="preserve">UNIT NAME: </w:t>
      </w:r>
      <w:r>
        <w:rPr>
          <w:b/>
        </w:rPr>
        <w:t xml:space="preserve"> </w:t>
      </w:r>
      <w:bookmarkStart w:id="0" w:name="_GoBack"/>
      <w:r>
        <w:rPr>
          <w:b/>
        </w:rPr>
        <w:t>BUSINESS COMMUNICATION</w:t>
      </w:r>
    </w:p>
    <w:bookmarkEnd w:id="0"/>
    <w:p w:rsidR="00AB5010" w:rsidRPr="00BA3AE7" w:rsidRDefault="00BA3AE7" w:rsidP="00BA3AE7">
      <w:pPr>
        <w:jc w:val="center"/>
        <w:rPr>
          <w:b/>
        </w:rPr>
      </w:pPr>
      <w:r w:rsidRPr="00E24A99">
        <w:rPr>
          <w:b/>
        </w:rPr>
        <w:t xml:space="preserve">UNIT CODE: </w:t>
      </w:r>
      <w:r>
        <w:rPr>
          <w:b/>
        </w:rPr>
        <w:t>DBM 006</w:t>
      </w:r>
    </w:p>
    <w:p w:rsidR="008D37BC" w:rsidRPr="006A60DD" w:rsidRDefault="008D37BC" w:rsidP="008D37BC">
      <w:pPr>
        <w:spacing w:line="276" w:lineRule="auto"/>
        <w:rPr>
          <w:b/>
          <w:lang w:val="en-GB" w:eastAsia="en-GB"/>
        </w:rPr>
      </w:pPr>
      <w:r w:rsidRPr="006A60DD">
        <w:rPr>
          <w:b/>
          <w:lang w:val="en-GB" w:eastAsia="en-GB"/>
        </w:rPr>
        <w:t>QUESTION ONE</w:t>
      </w:r>
    </w:p>
    <w:p w:rsidR="008D37BC" w:rsidRPr="006A60DD" w:rsidRDefault="008D37BC" w:rsidP="00AB501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</w:rPr>
      </w:pPr>
    </w:p>
    <w:p w:rsidR="00AB5010" w:rsidRPr="006A60DD" w:rsidRDefault="00AB5010" w:rsidP="00AB5010">
      <w:r w:rsidRPr="006A60DD">
        <w:rPr>
          <w:rFonts w:eastAsiaTheme="minorHAnsi"/>
          <w:b/>
          <w:bCs/>
          <w:color w:val="000000"/>
        </w:rPr>
        <w:t xml:space="preserve">a). </w:t>
      </w:r>
      <w:r w:rsidRPr="006A60DD">
        <w:rPr>
          <w:rFonts w:eastAsiaTheme="minorHAnsi"/>
          <w:bCs/>
          <w:color w:val="000000"/>
        </w:rPr>
        <w:t xml:space="preserve">Critically elucidate four key </w:t>
      </w:r>
      <w:r w:rsidRPr="006A60DD">
        <w:t xml:space="preserve">importance of communication for an individual &amp; organizations </w:t>
      </w:r>
    </w:p>
    <w:p w:rsidR="00A4656B" w:rsidRDefault="008A5CF0" w:rsidP="00A4656B">
      <w:pPr>
        <w:rPr>
          <w:rFonts w:eastAsiaTheme="minorHAnsi"/>
        </w:rPr>
      </w:pPr>
      <w:r w:rsidRPr="006A60DD">
        <w:rPr>
          <w:rFonts w:eastAsiaTheme="minorHAnsi"/>
          <w:b/>
        </w:rPr>
        <w:t xml:space="preserve">            </w:t>
      </w:r>
      <w:r w:rsidR="00AB5010" w:rsidRPr="006A60DD">
        <w:rPr>
          <w:rFonts w:eastAsiaTheme="minorHAnsi"/>
          <w:b/>
        </w:rPr>
        <w:t>(8 marks)</w:t>
      </w:r>
      <w:r w:rsidR="00A4656B">
        <w:rPr>
          <w:rFonts w:eastAsiaTheme="minorHAnsi"/>
        </w:rPr>
        <w:t xml:space="preserve">  </w:t>
      </w:r>
    </w:p>
    <w:p w:rsidR="00A4656B" w:rsidRPr="006A60DD" w:rsidRDefault="00A4656B" w:rsidP="00A4656B">
      <w:r w:rsidRPr="006A60DD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b).</w:t>
      </w:r>
      <w:r>
        <w:t>D</w:t>
      </w:r>
      <w:r w:rsidRPr="006A60DD">
        <w:t xml:space="preserve">ifferentiate between oral and written communication      </w:t>
      </w:r>
      <w:r w:rsidRPr="006A60DD">
        <w:rPr>
          <w:b/>
        </w:rPr>
        <w:t>(8 marks)</w:t>
      </w:r>
    </w:p>
    <w:p w:rsidR="00AB5010" w:rsidRPr="006A60DD" w:rsidRDefault="00AB5010" w:rsidP="00AB5010">
      <w:pPr>
        <w:ind w:left="6480" w:firstLine="720"/>
      </w:pPr>
      <w:r w:rsidRPr="006A60DD">
        <w:rPr>
          <w:rFonts w:eastAsiaTheme="minorHAnsi"/>
        </w:rPr>
        <w:t xml:space="preserve">     </w:t>
      </w:r>
    </w:p>
    <w:p w:rsidR="008A5CF0" w:rsidRPr="006A60DD" w:rsidRDefault="00A4656B" w:rsidP="00AB5010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bCs/>
          <w:color w:val="000000"/>
        </w:rPr>
        <w:t>c</w:t>
      </w:r>
      <w:r w:rsidR="00AB5010" w:rsidRPr="006A60DD">
        <w:rPr>
          <w:rFonts w:eastAsiaTheme="minorHAnsi"/>
          <w:bCs/>
          <w:color w:val="000000"/>
        </w:rPr>
        <w:t xml:space="preserve">). </w:t>
      </w:r>
      <w:r w:rsidR="008A5CF0" w:rsidRPr="006A60DD">
        <w:rPr>
          <w:rFonts w:eastAsiaTheme="minorHAnsi"/>
          <w:bCs/>
          <w:color w:val="000000"/>
        </w:rPr>
        <w:t xml:space="preserve">Explain six fundamental </w:t>
      </w:r>
      <w:r w:rsidR="008A5CF0" w:rsidRPr="006A60DD">
        <w:t xml:space="preserve">functions of non-verbal communication                  </w:t>
      </w:r>
      <w:r w:rsidR="008A5CF0" w:rsidRPr="006A60DD">
        <w:rPr>
          <w:b/>
        </w:rPr>
        <w:t>(6 marks)</w:t>
      </w:r>
      <w:r w:rsidR="008A5CF0" w:rsidRPr="006A60DD">
        <w:t xml:space="preserve">   </w:t>
      </w:r>
    </w:p>
    <w:p w:rsidR="008A5CF0" w:rsidRPr="006A60DD" w:rsidRDefault="00A4656B" w:rsidP="00AB5010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d</w:t>
      </w:r>
      <w:r w:rsidR="000645C9">
        <w:t xml:space="preserve">). </w:t>
      </w:r>
      <w:r w:rsidR="008A5CF0" w:rsidRPr="006A60DD">
        <w:t xml:space="preserve">Discuss briefly, in proper sequence, the steps followed in planning an effective communication </w:t>
      </w:r>
      <w:r w:rsidR="00BC2440" w:rsidRPr="006A60DD">
        <w:t xml:space="preserve">                                                                                              </w:t>
      </w:r>
      <w:r w:rsidR="008A5CF0" w:rsidRPr="006A60DD">
        <w:rPr>
          <w:b/>
        </w:rPr>
        <w:t>(10 marks)</w:t>
      </w:r>
    </w:p>
    <w:p w:rsidR="008A5CF0" w:rsidRPr="006A60DD" w:rsidRDefault="008A5CF0" w:rsidP="00AB5010">
      <w:pPr>
        <w:autoSpaceDE w:val="0"/>
        <w:autoSpaceDN w:val="0"/>
        <w:adjustRightInd w:val="0"/>
        <w:spacing w:line="276" w:lineRule="auto"/>
        <w:jc w:val="both"/>
      </w:pPr>
      <w:r w:rsidRPr="006A60DD">
        <w:rPr>
          <w:b/>
        </w:rPr>
        <w:t xml:space="preserve">d). </w:t>
      </w:r>
      <w:r w:rsidRPr="006A60DD">
        <w:t xml:space="preserve">Two most important position in any business message is the </w:t>
      </w:r>
      <w:r w:rsidR="000645C9">
        <w:t>opening and closing paragraph, Discuss</w:t>
      </w:r>
      <w:r w:rsidRPr="006A60DD">
        <w:rPr>
          <w:b/>
        </w:rPr>
        <w:t xml:space="preserve">                                                                                                 </w:t>
      </w:r>
      <w:r w:rsidR="00BC2440" w:rsidRPr="006A60DD">
        <w:rPr>
          <w:b/>
        </w:rPr>
        <w:t xml:space="preserve">     </w:t>
      </w:r>
      <w:r w:rsidRPr="006A60DD">
        <w:rPr>
          <w:b/>
        </w:rPr>
        <w:t xml:space="preserve">   (6 marks)</w:t>
      </w:r>
    </w:p>
    <w:p w:rsidR="006A60DD" w:rsidRDefault="008A5CF0" w:rsidP="008D37BC">
      <w:pPr>
        <w:autoSpaceDE w:val="0"/>
        <w:autoSpaceDN w:val="0"/>
        <w:adjustRightInd w:val="0"/>
        <w:spacing w:line="276" w:lineRule="auto"/>
        <w:jc w:val="both"/>
      </w:pPr>
      <w:r w:rsidRPr="006A60DD">
        <w:t xml:space="preserve">   </w:t>
      </w:r>
    </w:p>
    <w:p w:rsidR="00AB5010" w:rsidRPr="007A0BC7" w:rsidRDefault="008D37BC" w:rsidP="007A0BC7">
      <w:pPr>
        <w:spacing w:line="276" w:lineRule="auto"/>
        <w:rPr>
          <w:b/>
          <w:lang w:val="en-GB" w:eastAsia="en-GB"/>
        </w:rPr>
      </w:pPr>
      <w:r w:rsidRPr="006A60DD">
        <w:rPr>
          <w:b/>
          <w:lang w:val="en-GB" w:eastAsia="en-GB"/>
        </w:rPr>
        <w:t>QUESTION TWO</w:t>
      </w:r>
      <w:r w:rsidR="00B177E8">
        <w:rPr>
          <w:b/>
          <w:lang w:val="en-GB" w:eastAsia="en-GB"/>
        </w:rPr>
        <w:t xml:space="preserve"> </w:t>
      </w:r>
      <w:r w:rsidR="00B177E8">
        <w:rPr>
          <w:b/>
          <w:bCs/>
          <w:color w:val="000000"/>
        </w:rPr>
        <w:t>(2</w:t>
      </w:r>
      <w:r w:rsidR="00B177E8" w:rsidRPr="00CB5AB3">
        <w:rPr>
          <w:b/>
          <w:bCs/>
          <w:color w:val="000000"/>
        </w:rPr>
        <w:t>0 marks)</w:t>
      </w:r>
      <w:r w:rsidR="00B177E8">
        <w:rPr>
          <w:b/>
          <w:lang w:val="en-GB" w:eastAsia="en-GB"/>
        </w:rPr>
        <w:t xml:space="preserve"> </w:t>
      </w:r>
    </w:p>
    <w:p w:rsidR="00AB5010" w:rsidRPr="006A60DD" w:rsidRDefault="00AB5010" w:rsidP="00AB5010">
      <w:pPr>
        <w:spacing w:line="276" w:lineRule="auto"/>
        <w:rPr>
          <w:b/>
          <w:color w:val="000000" w:themeColor="text1"/>
        </w:rPr>
      </w:pPr>
      <w:proofErr w:type="gramStart"/>
      <w:r w:rsidRPr="006A60DD">
        <w:t>a</w:t>
      </w:r>
      <w:proofErr w:type="gramEnd"/>
      <w:r w:rsidRPr="006A60DD">
        <w:t xml:space="preserve">). </w:t>
      </w:r>
      <w:r w:rsidR="008D37BC" w:rsidRPr="006A60DD">
        <w:t xml:space="preserve">Discuss various legal aspects in business communication                        </w:t>
      </w:r>
      <w:r w:rsidR="008D37BC" w:rsidRPr="006A60DD">
        <w:rPr>
          <w:b/>
        </w:rPr>
        <w:t>(8 marks)</w:t>
      </w:r>
    </w:p>
    <w:p w:rsidR="00AB5010" w:rsidRPr="006A60DD" w:rsidRDefault="008D37BC" w:rsidP="008D37BC">
      <w:pPr>
        <w:tabs>
          <w:tab w:val="left" w:pos="7241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645C9">
        <w:rPr>
          <w:color w:val="000000" w:themeColor="text1"/>
        </w:rPr>
        <w:t>b).</w:t>
      </w:r>
      <w:r w:rsidRPr="006A60DD">
        <w:rPr>
          <w:b/>
          <w:color w:val="000000" w:themeColor="text1"/>
        </w:rPr>
        <w:t xml:space="preserve"> </w:t>
      </w:r>
      <w:r w:rsidRPr="006A60DD">
        <w:rPr>
          <w:color w:val="000000" w:themeColor="text1"/>
        </w:rPr>
        <w:t>Explain four advantages of good listening</w:t>
      </w:r>
      <w:r w:rsidRPr="006A60DD">
        <w:rPr>
          <w:b/>
          <w:color w:val="000000" w:themeColor="text1"/>
        </w:rPr>
        <w:tab/>
      </w:r>
      <w:r w:rsidRPr="006A60DD">
        <w:rPr>
          <w:b/>
        </w:rPr>
        <w:t>(8 marks)</w:t>
      </w:r>
    </w:p>
    <w:p w:rsidR="008D37BC" w:rsidRPr="006A60DD" w:rsidRDefault="008D37BC" w:rsidP="008D37BC">
      <w:pPr>
        <w:tabs>
          <w:tab w:val="left" w:pos="7241"/>
        </w:tabs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0645C9">
        <w:t>c).</w:t>
      </w:r>
      <w:r w:rsidRPr="006A60DD">
        <w:rPr>
          <w:b/>
        </w:rPr>
        <w:t xml:space="preserve"> </w:t>
      </w:r>
      <w:r w:rsidRPr="006A60DD">
        <w:t>Explain two types of patterned interview</w:t>
      </w:r>
      <w:r w:rsidRPr="006A60DD">
        <w:tab/>
      </w:r>
      <w:r w:rsidRPr="006A60DD">
        <w:rPr>
          <w:b/>
        </w:rPr>
        <w:t>(4 marks)</w:t>
      </w:r>
    </w:p>
    <w:p w:rsidR="007A0BC7" w:rsidRDefault="00C90664" w:rsidP="007A0BC7">
      <w:pPr>
        <w:spacing w:line="276" w:lineRule="auto"/>
        <w:rPr>
          <w:b/>
          <w:lang w:val="en-GB" w:eastAsia="en-GB"/>
        </w:rPr>
      </w:pPr>
      <w:r w:rsidRPr="006A60DD">
        <w:rPr>
          <w:b/>
          <w:lang w:val="en-GB" w:eastAsia="en-GB"/>
        </w:rPr>
        <w:t>QUESTION THREE</w:t>
      </w:r>
      <w:r w:rsidR="00B177E8">
        <w:rPr>
          <w:b/>
          <w:lang w:val="en-GB" w:eastAsia="en-GB"/>
        </w:rPr>
        <w:t xml:space="preserve"> </w:t>
      </w:r>
      <w:r w:rsidR="00B177E8">
        <w:rPr>
          <w:b/>
          <w:bCs/>
          <w:color w:val="000000"/>
        </w:rPr>
        <w:t>(2</w:t>
      </w:r>
      <w:r w:rsidR="00B177E8" w:rsidRPr="00CB5AB3">
        <w:rPr>
          <w:b/>
          <w:bCs/>
          <w:color w:val="000000"/>
        </w:rPr>
        <w:t>0 marks)</w:t>
      </w:r>
    </w:p>
    <w:p w:rsidR="007A0BC7" w:rsidRPr="007A0BC7" w:rsidRDefault="000645C9" w:rsidP="007A0BC7">
      <w:pPr>
        <w:pStyle w:val="ListParagraph"/>
        <w:numPr>
          <w:ilvl w:val="0"/>
          <w:numId w:val="4"/>
        </w:numPr>
        <w:spacing w:line="276" w:lineRule="auto"/>
        <w:rPr>
          <w:b/>
          <w:lang w:val="en-GB" w:eastAsia="en-GB"/>
        </w:rPr>
      </w:pPr>
      <w:r w:rsidRPr="007A0BC7">
        <w:rPr>
          <w:rFonts w:eastAsiaTheme="minorHAnsi"/>
        </w:rPr>
        <w:t>Describe</w:t>
      </w:r>
      <w:r w:rsidR="008D37BC" w:rsidRPr="007A0BC7">
        <w:rPr>
          <w:rFonts w:eastAsiaTheme="minorHAnsi"/>
        </w:rPr>
        <w:t xml:space="preserve"> the business writing principles or seven c’s in business communication</w:t>
      </w:r>
      <w:r w:rsidRPr="007A0BC7">
        <w:rPr>
          <w:rFonts w:eastAsiaTheme="minorHAnsi"/>
          <w:b/>
        </w:rPr>
        <w:t>(10</w:t>
      </w:r>
      <w:r w:rsidR="008D37BC" w:rsidRPr="007A0BC7">
        <w:rPr>
          <w:rFonts w:eastAsiaTheme="minorHAnsi"/>
          <w:b/>
        </w:rPr>
        <w:t xml:space="preserve"> marks)</w:t>
      </w:r>
      <w:r w:rsidR="007A0BC7">
        <w:rPr>
          <w:rFonts w:eastAsiaTheme="minorHAnsi"/>
        </w:rPr>
        <w:t xml:space="preserve">  </w:t>
      </w:r>
    </w:p>
    <w:p w:rsidR="008D37BC" w:rsidRPr="007A0BC7" w:rsidRDefault="0019510E" w:rsidP="007A0BC7">
      <w:pPr>
        <w:pStyle w:val="ListParagraph"/>
        <w:numPr>
          <w:ilvl w:val="0"/>
          <w:numId w:val="4"/>
        </w:numPr>
        <w:spacing w:line="276" w:lineRule="auto"/>
        <w:rPr>
          <w:b/>
          <w:lang w:val="en-GB" w:eastAsia="en-GB"/>
        </w:rPr>
      </w:pPr>
      <w:r w:rsidRPr="007A0BC7">
        <w:rPr>
          <w:rFonts w:eastAsiaTheme="minorHAnsi"/>
        </w:rPr>
        <w:t xml:space="preserve">Enumerate and explain the steps </w:t>
      </w:r>
      <w:r w:rsidR="000645C9" w:rsidRPr="007A0BC7">
        <w:rPr>
          <w:rFonts w:eastAsiaTheme="minorHAnsi"/>
        </w:rPr>
        <w:t xml:space="preserve">involved </w:t>
      </w:r>
      <w:r w:rsidRPr="007A0BC7">
        <w:rPr>
          <w:rFonts w:eastAsiaTheme="minorHAnsi"/>
        </w:rPr>
        <w:t xml:space="preserve">in planning a report       </w:t>
      </w:r>
      <w:r w:rsidR="000645C9" w:rsidRPr="007A0BC7">
        <w:rPr>
          <w:rFonts w:eastAsiaTheme="minorHAnsi"/>
        </w:rPr>
        <w:t xml:space="preserve">         </w:t>
      </w:r>
      <w:r w:rsidR="000645C9" w:rsidRPr="007A0BC7">
        <w:rPr>
          <w:rFonts w:eastAsiaTheme="minorHAnsi"/>
          <w:b/>
        </w:rPr>
        <w:t>(10</w:t>
      </w:r>
      <w:r w:rsidRPr="007A0BC7">
        <w:rPr>
          <w:rFonts w:eastAsiaTheme="minorHAnsi"/>
          <w:b/>
        </w:rPr>
        <w:t xml:space="preserve"> marks)</w:t>
      </w:r>
    </w:p>
    <w:p w:rsidR="00AB5010" w:rsidRPr="007A0BC7" w:rsidRDefault="00C90664" w:rsidP="007A0BC7">
      <w:pPr>
        <w:rPr>
          <w:b/>
          <w:bCs/>
        </w:rPr>
      </w:pPr>
      <w:r w:rsidRPr="006A60DD">
        <w:rPr>
          <w:b/>
          <w:bCs/>
        </w:rPr>
        <w:t>QUESTION FOUR</w:t>
      </w:r>
      <w:r w:rsidR="00B177E8">
        <w:rPr>
          <w:b/>
          <w:bCs/>
        </w:rPr>
        <w:t xml:space="preserve"> </w:t>
      </w:r>
      <w:r w:rsidR="00B177E8">
        <w:rPr>
          <w:b/>
          <w:bCs/>
          <w:color w:val="000000"/>
        </w:rPr>
        <w:t>(2</w:t>
      </w:r>
      <w:r w:rsidR="00B177E8" w:rsidRPr="00CB5AB3">
        <w:rPr>
          <w:b/>
          <w:bCs/>
          <w:color w:val="000000"/>
        </w:rPr>
        <w:t>0 marks)</w:t>
      </w:r>
    </w:p>
    <w:p w:rsidR="00AB5010" w:rsidRPr="006A60DD" w:rsidRDefault="00C90664" w:rsidP="00AB5010">
      <w:pPr>
        <w:rPr>
          <w:rFonts w:eastAsiaTheme="minorHAnsi"/>
        </w:rPr>
      </w:pPr>
      <w:proofErr w:type="gramStart"/>
      <w:r w:rsidRPr="006A60DD">
        <w:rPr>
          <w:rFonts w:eastAsiaTheme="minorHAnsi"/>
        </w:rPr>
        <w:t>a</w:t>
      </w:r>
      <w:proofErr w:type="gramEnd"/>
      <w:r w:rsidRPr="006A60DD">
        <w:rPr>
          <w:rFonts w:eastAsiaTheme="minorHAnsi"/>
        </w:rPr>
        <w:t xml:space="preserve">). </w:t>
      </w:r>
      <w:r w:rsidR="008D37BC" w:rsidRPr="006A60DD">
        <w:rPr>
          <w:rFonts w:eastAsiaTheme="minorHAnsi"/>
        </w:rPr>
        <w:t>Explain the concept of “Leadership” in business.</w:t>
      </w:r>
      <w:r w:rsidRPr="006A60DD">
        <w:rPr>
          <w:rFonts w:eastAsiaTheme="minorHAnsi"/>
        </w:rPr>
        <w:t xml:space="preserve">                                      </w:t>
      </w:r>
      <w:r w:rsidRPr="006A60DD">
        <w:rPr>
          <w:rFonts w:eastAsiaTheme="minorHAnsi"/>
          <w:b/>
        </w:rPr>
        <w:t>(2 marks)</w:t>
      </w:r>
      <w:r w:rsidRPr="006A60DD">
        <w:rPr>
          <w:rFonts w:eastAsiaTheme="minorHAnsi"/>
        </w:rPr>
        <w:t xml:space="preserve">                               </w:t>
      </w:r>
    </w:p>
    <w:p w:rsidR="00C90664" w:rsidRPr="006A60DD" w:rsidRDefault="00C90664" w:rsidP="00AB5010">
      <w:pPr>
        <w:rPr>
          <w:rFonts w:eastAsiaTheme="minorHAnsi"/>
        </w:rPr>
      </w:pPr>
      <w:r w:rsidRPr="006A60DD">
        <w:rPr>
          <w:rFonts w:eastAsiaTheme="minorHAnsi"/>
        </w:rPr>
        <w:t xml:space="preserve">b). Differentiate between Sales and Sale Promotion Letter                             </w:t>
      </w:r>
      <w:r w:rsidRPr="006A60DD">
        <w:rPr>
          <w:rFonts w:eastAsiaTheme="minorHAnsi"/>
          <w:b/>
        </w:rPr>
        <w:t>(10 marks)</w:t>
      </w:r>
      <w:r w:rsidRPr="006A60DD">
        <w:rPr>
          <w:rFonts w:eastAsiaTheme="minorHAnsi"/>
        </w:rPr>
        <w:t xml:space="preserve"> </w:t>
      </w:r>
    </w:p>
    <w:p w:rsidR="0019510E" w:rsidRPr="006A60DD" w:rsidRDefault="00C90664" w:rsidP="0019510E">
      <w:pPr>
        <w:rPr>
          <w:rFonts w:eastAsiaTheme="minorHAnsi"/>
        </w:rPr>
      </w:pPr>
      <w:r w:rsidRPr="006A60DD">
        <w:rPr>
          <w:rFonts w:eastAsiaTheme="minorHAnsi"/>
        </w:rPr>
        <w:t>c).</w:t>
      </w:r>
      <w:r w:rsidR="0019510E" w:rsidRPr="006A60DD">
        <w:rPr>
          <w:rFonts w:eastAsiaTheme="minorHAnsi"/>
        </w:rPr>
        <w:t xml:space="preserve"> Verbal communication means such a communication that takes place by means of a language or words”. Explain main contents involved.                                                     </w:t>
      </w:r>
      <w:r w:rsidR="0019510E" w:rsidRPr="006A60DD">
        <w:rPr>
          <w:rFonts w:eastAsiaTheme="minorHAnsi"/>
          <w:b/>
        </w:rPr>
        <w:t>(8 marks)</w:t>
      </w:r>
    </w:p>
    <w:p w:rsidR="00BA3AE7" w:rsidRPr="006A60DD" w:rsidRDefault="00C90664" w:rsidP="007A0BC7">
      <w:pPr>
        <w:rPr>
          <w:rFonts w:eastAsiaTheme="minorHAnsi"/>
        </w:rPr>
      </w:pPr>
      <w:r w:rsidRPr="006A60DD">
        <w:rPr>
          <w:rFonts w:eastAsiaTheme="minorHAnsi"/>
        </w:rPr>
        <w:t xml:space="preserve">  </w:t>
      </w:r>
      <w:r w:rsidR="0019510E" w:rsidRPr="006A60DD">
        <w:rPr>
          <w:rFonts w:eastAsiaTheme="minorHAnsi"/>
        </w:rPr>
        <w:t xml:space="preserve"> </w:t>
      </w:r>
    </w:p>
    <w:p w:rsidR="00AB5010" w:rsidRPr="006A60DD" w:rsidRDefault="00AB5010" w:rsidP="00AB5010">
      <w:pPr>
        <w:spacing w:after="200" w:line="276" w:lineRule="auto"/>
        <w:rPr>
          <w:rFonts w:eastAsiaTheme="minorHAnsi"/>
          <w:b/>
        </w:rPr>
      </w:pPr>
      <w:r w:rsidRPr="006A60DD">
        <w:rPr>
          <w:rFonts w:eastAsiaTheme="minorHAnsi"/>
          <w:b/>
        </w:rPr>
        <w:t>QUESTION FIVE</w:t>
      </w:r>
      <w:r w:rsidR="00B177E8">
        <w:rPr>
          <w:rFonts w:eastAsiaTheme="minorHAnsi"/>
          <w:b/>
        </w:rPr>
        <w:t xml:space="preserve"> </w:t>
      </w:r>
      <w:r w:rsidR="00B177E8">
        <w:rPr>
          <w:b/>
          <w:bCs/>
          <w:color w:val="000000"/>
        </w:rPr>
        <w:t>(2</w:t>
      </w:r>
      <w:r w:rsidR="00B177E8" w:rsidRPr="00CB5AB3">
        <w:rPr>
          <w:b/>
          <w:bCs/>
          <w:color w:val="000000"/>
        </w:rPr>
        <w:t>0 marks)</w:t>
      </w:r>
    </w:p>
    <w:p w:rsidR="00611AD9" w:rsidRPr="006A60DD" w:rsidRDefault="0019510E">
      <w:pPr>
        <w:rPr>
          <w:rFonts w:eastAsiaTheme="minorHAnsi"/>
          <w:b/>
        </w:rPr>
      </w:pPr>
      <w:r w:rsidRPr="006D433B">
        <w:t>a)</w:t>
      </w:r>
      <w:r w:rsidR="006A60DD">
        <w:t>. E</w:t>
      </w:r>
      <w:r w:rsidRPr="006A60DD">
        <w:t xml:space="preserve">xplain the term business report                                        </w:t>
      </w:r>
      <w:r w:rsidRPr="006A60DD">
        <w:rPr>
          <w:rFonts w:eastAsiaTheme="minorHAnsi"/>
          <w:b/>
        </w:rPr>
        <w:t>( 2 marks)</w:t>
      </w:r>
    </w:p>
    <w:p w:rsidR="0019510E" w:rsidRPr="006A60DD" w:rsidRDefault="0019510E">
      <w:pPr>
        <w:rPr>
          <w:rFonts w:eastAsiaTheme="minorHAnsi"/>
          <w:b/>
        </w:rPr>
      </w:pPr>
      <w:r w:rsidRPr="006D433B">
        <w:rPr>
          <w:rFonts w:eastAsiaTheme="minorHAnsi"/>
        </w:rPr>
        <w:t>b).</w:t>
      </w:r>
      <w:r w:rsidRPr="006A60DD">
        <w:rPr>
          <w:rFonts w:eastAsiaTheme="minorHAnsi"/>
          <w:b/>
        </w:rPr>
        <w:t xml:space="preserve"> </w:t>
      </w:r>
      <w:r w:rsidRPr="006A60DD">
        <w:rPr>
          <w:rFonts w:eastAsiaTheme="minorHAnsi"/>
        </w:rPr>
        <w:t xml:space="preserve">Discuss six main functions of Business Report              </w:t>
      </w:r>
      <w:r w:rsidR="006A60DD">
        <w:rPr>
          <w:rFonts w:eastAsiaTheme="minorHAnsi"/>
        </w:rPr>
        <w:t xml:space="preserve"> </w:t>
      </w:r>
      <w:r w:rsidRPr="006A60DD">
        <w:rPr>
          <w:rFonts w:eastAsiaTheme="minorHAnsi"/>
        </w:rPr>
        <w:t xml:space="preserve">  </w:t>
      </w:r>
      <w:r w:rsidR="00A4656B">
        <w:rPr>
          <w:rFonts w:eastAsiaTheme="minorHAnsi"/>
          <w:b/>
        </w:rPr>
        <w:t>(12</w:t>
      </w:r>
      <w:r w:rsidRPr="006A60DD">
        <w:rPr>
          <w:rFonts w:eastAsiaTheme="minorHAnsi"/>
          <w:b/>
        </w:rPr>
        <w:t xml:space="preserve"> marks)</w:t>
      </w:r>
    </w:p>
    <w:p w:rsidR="00A4656B" w:rsidRPr="006A60DD" w:rsidRDefault="0019510E" w:rsidP="00A4656B">
      <w:r w:rsidRPr="006D433B">
        <w:rPr>
          <w:rFonts w:eastAsiaTheme="minorHAnsi"/>
        </w:rPr>
        <w:t>c).</w:t>
      </w:r>
      <w:r w:rsidRPr="006A60DD">
        <w:rPr>
          <w:rFonts w:eastAsiaTheme="minorHAnsi"/>
          <w:b/>
        </w:rPr>
        <w:t xml:space="preserve"> </w:t>
      </w:r>
      <w:r w:rsidR="00A4656B" w:rsidRPr="006A60DD">
        <w:t xml:space="preserve">Two most important position in any business message is the </w:t>
      </w:r>
      <w:r w:rsidR="00A4656B">
        <w:t>opening and closing paragraph, Discuss</w:t>
      </w:r>
      <w:r w:rsidR="00A4656B" w:rsidRPr="006A60DD">
        <w:rPr>
          <w:b/>
        </w:rPr>
        <w:t xml:space="preserve">                                                                                                         (6 marks)</w:t>
      </w:r>
    </w:p>
    <w:p w:rsidR="00A4656B" w:rsidRDefault="00A4656B" w:rsidP="00A4656B">
      <w:pPr>
        <w:autoSpaceDE w:val="0"/>
        <w:autoSpaceDN w:val="0"/>
        <w:adjustRightInd w:val="0"/>
        <w:spacing w:line="276" w:lineRule="auto"/>
        <w:jc w:val="both"/>
      </w:pPr>
      <w:r w:rsidRPr="006A60DD">
        <w:t xml:space="preserve">   </w:t>
      </w:r>
    </w:p>
    <w:p w:rsidR="0019510E" w:rsidRPr="00A4656B" w:rsidRDefault="0019510E" w:rsidP="00A4656B"/>
    <w:sectPr w:rsidR="0019510E" w:rsidRPr="00A4656B" w:rsidSect="0083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6781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BC9"/>
    <w:multiLevelType w:val="hybridMultilevel"/>
    <w:tmpl w:val="B776DB6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31F0D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0"/>
    <w:rsid w:val="000645C9"/>
    <w:rsid w:val="0019510E"/>
    <w:rsid w:val="002E3DDF"/>
    <w:rsid w:val="005E4325"/>
    <w:rsid w:val="006A60DD"/>
    <w:rsid w:val="006B2B54"/>
    <w:rsid w:val="006D433B"/>
    <w:rsid w:val="007A0BC7"/>
    <w:rsid w:val="008677B2"/>
    <w:rsid w:val="008A5CF0"/>
    <w:rsid w:val="008D37BC"/>
    <w:rsid w:val="00A4656B"/>
    <w:rsid w:val="00AB5010"/>
    <w:rsid w:val="00B177E8"/>
    <w:rsid w:val="00B363E5"/>
    <w:rsid w:val="00BA3AE7"/>
    <w:rsid w:val="00BC2440"/>
    <w:rsid w:val="00C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 Musa</dc:creator>
  <cp:lastModifiedBy>Windows User</cp:lastModifiedBy>
  <cp:revision>2</cp:revision>
  <dcterms:created xsi:type="dcterms:W3CDTF">2021-07-30T05:54:00Z</dcterms:created>
  <dcterms:modified xsi:type="dcterms:W3CDTF">2021-07-30T05:54:00Z</dcterms:modified>
</cp:coreProperties>
</file>