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BB2281">
        <w:rPr>
          <w:rFonts w:ascii="Arial" w:hAnsi="Arial" w:cs="Arial"/>
          <w:b/>
          <w:sz w:val="24"/>
          <w:szCs w:val="24"/>
        </w:rPr>
        <w:t>MBA 815</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BB2281" w:rsidRPr="00BB2281">
        <w:rPr>
          <w:rFonts w:ascii="Arial" w:hAnsi="Arial" w:cs="Arial"/>
          <w:b/>
          <w:sz w:val="24"/>
          <w:szCs w:val="24"/>
        </w:rPr>
        <w:t>BUSINESS ETHICS</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54688">
        <w:rPr>
          <w:rFonts w:ascii="Times New Roman" w:hAnsi="Times New Roman"/>
          <w:b/>
          <w:sz w:val="24"/>
          <w:szCs w:val="24"/>
        </w:rPr>
        <w:t>3</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6A681A">
        <w:rPr>
          <w:rFonts w:ascii="Tahoma" w:hAnsi="Tahoma" w:cs="Tahoma"/>
          <w:b/>
          <w:sz w:val="28"/>
          <w:szCs w:val="28"/>
        </w:rPr>
        <w:t>23</w:t>
      </w:r>
      <w:r w:rsidRPr="0052155A">
        <w:rPr>
          <w:rFonts w:ascii="Tahoma" w:hAnsi="Tahoma" w:cs="Tahoma"/>
          <w:b/>
          <w:sz w:val="28"/>
          <w:szCs w:val="28"/>
        </w:rPr>
        <w:t>/</w:t>
      </w:r>
      <w:r w:rsidR="00B5175C">
        <w:rPr>
          <w:rFonts w:ascii="Tahoma" w:hAnsi="Tahoma" w:cs="Tahoma"/>
          <w:b/>
          <w:sz w:val="28"/>
          <w:szCs w:val="28"/>
        </w:rPr>
        <w:t>08</w:t>
      </w:r>
      <w:r w:rsidR="00027928">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C54688">
        <w:rPr>
          <w:rFonts w:ascii="Tahoma" w:hAnsi="Tahoma" w:cs="Tahoma"/>
          <w:b/>
          <w:sz w:val="28"/>
          <w:szCs w:val="28"/>
        </w:rPr>
        <w:t xml:space="preserve">                   </w:t>
      </w:r>
      <w:r w:rsidRPr="0052155A">
        <w:rPr>
          <w:rFonts w:ascii="Tahoma" w:hAnsi="Tahoma" w:cs="Tahoma"/>
          <w:b/>
          <w:sz w:val="28"/>
          <w:szCs w:val="28"/>
        </w:rPr>
        <w:t xml:space="preserve">TIME: </w:t>
      </w:r>
      <w:r w:rsidR="00C54688">
        <w:rPr>
          <w:rFonts w:ascii="Tahoma" w:hAnsi="Tahoma" w:cs="Tahoma"/>
          <w:b/>
          <w:sz w:val="28"/>
          <w:szCs w:val="28"/>
        </w:rPr>
        <w:t>2</w:t>
      </w:r>
      <w:r w:rsidRPr="0052155A">
        <w:rPr>
          <w:rFonts w:ascii="Tahoma" w:hAnsi="Tahoma" w:cs="Tahoma"/>
          <w:b/>
          <w:sz w:val="28"/>
          <w:szCs w:val="28"/>
        </w:rPr>
        <w:t>.00-</w:t>
      </w:r>
      <w:r w:rsidR="00C54688">
        <w:rPr>
          <w:rFonts w:ascii="Tahoma" w:hAnsi="Tahoma" w:cs="Tahoma"/>
          <w:b/>
          <w:sz w:val="28"/>
          <w:szCs w:val="28"/>
        </w:rPr>
        <w:t>5</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BA6B79"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C0075B" w:rsidRDefault="00C0075B" w:rsidP="00473AD8">
      <w:pPr>
        <w:spacing w:after="0" w:line="480" w:lineRule="auto"/>
        <w:rPr>
          <w:rFonts w:ascii="Times New Roman" w:hAnsi="Times New Roman"/>
          <w:b/>
          <w:sz w:val="24"/>
          <w:szCs w:val="24"/>
        </w:rPr>
      </w:pPr>
    </w:p>
    <w:p w:rsidR="00473AD8" w:rsidRPr="006A681A" w:rsidRDefault="00473AD8" w:rsidP="00B956E9">
      <w:pPr>
        <w:spacing w:before="120" w:after="120" w:line="240" w:lineRule="auto"/>
        <w:rPr>
          <w:rFonts w:ascii="Times New Roman" w:hAnsi="Times New Roman"/>
          <w:b/>
          <w:sz w:val="24"/>
          <w:szCs w:val="24"/>
        </w:rPr>
      </w:pPr>
      <w:r w:rsidRPr="006A681A">
        <w:rPr>
          <w:rFonts w:ascii="Times New Roman" w:hAnsi="Times New Roman"/>
          <w:b/>
          <w:sz w:val="24"/>
          <w:szCs w:val="24"/>
        </w:rPr>
        <w:t>QUESTION ONE (COMPULSORY)</w:t>
      </w:r>
    </w:p>
    <w:p w:rsidR="006A681A" w:rsidRPr="006A681A" w:rsidRDefault="006A681A" w:rsidP="00B956E9">
      <w:pPr>
        <w:autoSpaceDE w:val="0"/>
        <w:autoSpaceDN w:val="0"/>
        <w:adjustRightInd w:val="0"/>
        <w:spacing w:before="120" w:after="120" w:line="240" w:lineRule="auto"/>
        <w:jc w:val="center"/>
        <w:rPr>
          <w:rFonts w:ascii="Times New Roman" w:hAnsi="Times New Roman"/>
          <w:b/>
          <w:color w:val="000000"/>
          <w:sz w:val="24"/>
          <w:szCs w:val="24"/>
        </w:rPr>
      </w:pPr>
      <w:r w:rsidRPr="006A681A">
        <w:rPr>
          <w:rFonts w:ascii="Times New Roman" w:hAnsi="Times New Roman"/>
          <w:b/>
          <w:color w:val="000000"/>
          <w:sz w:val="24"/>
          <w:szCs w:val="24"/>
        </w:rPr>
        <w:t>CASE STUDY:  WHAT W O U L D Y O U D O?</w:t>
      </w:r>
    </w:p>
    <w:p w:rsidR="006A681A" w:rsidRPr="006A681A" w:rsidRDefault="006A681A" w:rsidP="00B956E9">
      <w:pPr>
        <w:autoSpaceDE w:val="0"/>
        <w:autoSpaceDN w:val="0"/>
        <w:adjustRightInd w:val="0"/>
        <w:spacing w:before="120" w:after="120" w:line="240" w:lineRule="auto"/>
        <w:jc w:val="center"/>
        <w:rPr>
          <w:rFonts w:ascii="Times New Roman" w:hAnsi="Times New Roman"/>
          <w:b/>
          <w:sz w:val="24"/>
          <w:szCs w:val="24"/>
        </w:rPr>
      </w:pPr>
      <w:r w:rsidRPr="006A681A">
        <w:rPr>
          <w:rFonts w:ascii="Times New Roman" w:hAnsi="Times New Roman"/>
          <w:b/>
          <w:sz w:val="24"/>
          <w:szCs w:val="24"/>
        </w:rPr>
        <w:t>Which Corporate Culture Do You Value?</w:t>
      </w:r>
    </w:p>
    <w:p w:rsidR="006A681A" w:rsidRPr="006A681A" w:rsidRDefault="006A681A" w:rsidP="00B956E9">
      <w:pPr>
        <w:autoSpaceDE w:val="0"/>
        <w:autoSpaceDN w:val="0"/>
        <w:adjustRightInd w:val="0"/>
        <w:spacing w:before="120" w:after="120" w:line="240" w:lineRule="auto"/>
        <w:jc w:val="both"/>
        <w:rPr>
          <w:rFonts w:ascii="Times New Roman" w:eastAsia="NotoSans" w:hAnsi="Times New Roman"/>
          <w:color w:val="000000"/>
          <w:sz w:val="24"/>
          <w:szCs w:val="24"/>
        </w:rPr>
      </w:pPr>
      <w:r w:rsidRPr="006A681A">
        <w:rPr>
          <w:rFonts w:ascii="Times New Roman" w:eastAsia="NotoSans" w:hAnsi="Times New Roman"/>
          <w:color w:val="000000"/>
          <w:sz w:val="24"/>
          <w:szCs w:val="24"/>
        </w:rPr>
        <w:t xml:space="preserve">Imagine that upon graduation you have the good fortune to be offered two job opportunities. The first is with a corporation known to cultivate a hard-nosed, no-nonsense business culture in which keeping long hours and working intensely are highly valued. At the end of each year, the company donates to numerous social and environmental causes. The second job opportunity is with a non-profit recognized for a very different culture based on its compassionate approach to employee work-life balance. It also offers the chance to pursue your own professional interests or volunteerism during a portion of every work day. The first job </w:t>
      </w:r>
      <w:r w:rsidRPr="006A681A">
        <w:rPr>
          <w:rFonts w:ascii="Times New Roman" w:eastAsia="NotoSans" w:hAnsi="Times New Roman"/>
          <w:color w:val="000000"/>
          <w:sz w:val="24"/>
          <w:szCs w:val="24"/>
        </w:rPr>
        <w:t>offers</w:t>
      </w:r>
      <w:r w:rsidRPr="006A681A">
        <w:rPr>
          <w:rFonts w:ascii="Times New Roman" w:eastAsia="NotoSans" w:hAnsi="Times New Roman"/>
          <w:color w:val="000000"/>
          <w:sz w:val="24"/>
          <w:szCs w:val="24"/>
        </w:rPr>
        <w:t xml:space="preserve"> pays 20 percent more per year.</w:t>
      </w:r>
    </w:p>
    <w:p w:rsidR="006A681A" w:rsidRPr="006A681A" w:rsidRDefault="006A681A" w:rsidP="00B956E9">
      <w:pPr>
        <w:autoSpaceDE w:val="0"/>
        <w:autoSpaceDN w:val="0"/>
        <w:adjustRightInd w:val="0"/>
        <w:spacing w:before="120" w:after="120" w:line="240" w:lineRule="auto"/>
        <w:rPr>
          <w:rFonts w:ascii="Times New Roman" w:hAnsi="Times New Roman"/>
          <w:b/>
          <w:bCs/>
          <w:color w:val="000000"/>
          <w:sz w:val="24"/>
          <w:szCs w:val="24"/>
        </w:rPr>
      </w:pPr>
      <w:r w:rsidRPr="006A681A">
        <w:rPr>
          <w:rFonts w:ascii="Times New Roman" w:hAnsi="Times New Roman"/>
          <w:b/>
          <w:bCs/>
          <w:color w:val="000000"/>
          <w:sz w:val="24"/>
          <w:szCs w:val="24"/>
        </w:rPr>
        <w:t>REQUIRED:</w:t>
      </w:r>
    </w:p>
    <w:p w:rsidR="006A681A" w:rsidRPr="006A681A" w:rsidRDefault="006A681A" w:rsidP="00B956E9">
      <w:pPr>
        <w:pStyle w:val="ListParagraph"/>
        <w:numPr>
          <w:ilvl w:val="0"/>
          <w:numId w:val="41"/>
        </w:numPr>
        <w:autoSpaceDE w:val="0"/>
        <w:autoSpaceDN w:val="0"/>
        <w:adjustRightInd w:val="0"/>
        <w:spacing w:before="120" w:after="120" w:line="240" w:lineRule="auto"/>
        <w:rPr>
          <w:rFonts w:ascii="Times New Roman" w:eastAsia="NotoSans" w:hAnsi="Times New Roman"/>
          <w:color w:val="000000"/>
          <w:sz w:val="24"/>
          <w:szCs w:val="24"/>
        </w:rPr>
      </w:pPr>
      <w:r w:rsidRPr="006A681A">
        <w:rPr>
          <w:rFonts w:ascii="Times New Roman" w:eastAsia="NotoSans" w:hAnsi="Times New Roman"/>
          <w:color w:val="000000"/>
          <w:sz w:val="24"/>
          <w:szCs w:val="24"/>
        </w:rPr>
        <w:t xml:space="preserve">Explain the </w:t>
      </w:r>
      <w:r w:rsidRPr="006A681A">
        <w:rPr>
          <w:rFonts w:ascii="Times New Roman" w:eastAsia="NotoSans" w:hAnsi="Times New Roman"/>
          <w:color w:val="000000"/>
          <w:sz w:val="24"/>
          <w:szCs w:val="24"/>
        </w:rPr>
        <w:t>opportunities you</w:t>
      </w:r>
      <w:r w:rsidRPr="006A681A">
        <w:rPr>
          <w:rFonts w:ascii="Times New Roman" w:eastAsia="NotoSans" w:hAnsi="Times New Roman"/>
          <w:color w:val="000000"/>
          <w:sz w:val="24"/>
          <w:szCs w:val="24"/>
        </w:rPr>
        <w:t xml:space="preserve"> would pursue </w:t>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sidRPr="006A681A">
        <w:rPr>
          <w:rFonts w:ascii="Times New Roman" w:eastAsia="NotoSans" w:hAnsi="Times New Roman"/>
          <w:color w:val="000000"/>
          <w:sz w:val="24"/>
          <w:szCs w:val="24"/>
        </w:rPr>
        <w:t>(4 marks)</w:t>
      </w:r>
    </w:p>
    <w:p w:rsidR="006A681A" w:rsidRPr="006A681A" w:rsidRDefault="006A681A" w:rsidP="00B956E9">
      <w:pPr>
        <w:pStyle w:val="ListParagraph"/>
        <w:numPr>
          <w:ilvl w:val="0"/>
          <w:numId w:val="41"/>
        </w:numPr>
        <w:autoSpaceDE w:val="0"/>
        <w:autoSpaceDN w:val="0"/>
        <w:adjustRightInd w:val="0"/>
        <w:spacing w:before="120" w:after="120" w:line="240" w:lineRule="auto"/>
        <w:rPr>
          <w:rFonts w:ascii="Times New Roman" w:eastAsia="NotoSans" w:hAnsi="Times New Roman"/>
          <w:color w:val="000000"/>
          <w:sz w:val="24"/>
          <w:szCs w:val="24"/>
        </w:rPr>
      </w:pPr>
      <w:r w:rsidRPr="006A681A">
        <w:rPr>
          <w:rFonts w:ascii="Times New Roman" w:eastAsia="NotoSans" w:hAnsi="Times New Roman"/>
          <w:color w:val="000000"/>
          <w:sz w:val="24"/>
          <w:szCs w:val="24"/>
        </w:rPr>
        <w:t xml:space="preserve">Explain the importance </w:t>
      </w:r>
      <w:r w:rsidRPr="006A681A">
        <w:rPr>
          <w:rFonts w:ascii="Times New Roman" w:eastAsia="NotoSans" w:hAnsi="Times New Roman"/>
          <w:color w:val="000000"/>
          <w:sz w:val="24"/>
          <w:szCs w:val="24"/>
        </w:rPr>
        <w:t>of salary</w:t>
      </w:r>
      <w:r w:rsidRPr="006A681A">
        <w:rPr>
          <w:rFonts w:ascii="Times New Roman" w:eastAsia="NotoSans" w:hAnsi="Times New Roman"/>
          <w:color w:val="000000"/>
          <w:sz w:val="24"/>
          <w:szCs w:val="24"/>
        </w:rPr>
        <w:t xml:space="preserve"> in the case</w:t>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sidRPr="006A681A">
        <w:rPr>
          <w:rFonts w:ascii="Times New Roman" w:eastAsia="NotoSans" w:hAnsi="Times New Roman"/>
          <w:color w:val="000000"/>
          <w:sz w:val="24"/>
          <w:szCs w:val="24"/>
        </w:rPr>
        <w:t xml:space="preserve"> (4 Marks)</w:t>
      </w:r>
    </w:p>
    <w:p w:rsidR="006A681A" w:rsidRPr="006A681A" w:rsidRDefault="006A681A" w:rsidP="00B956E9">
      <w:pPr>
        <w:pStyle w:val="ListParagraph"/>
        <w:numPr>
          <w:ilvl w:val="0"/>
          <w:numId w:val="41"/>
        </w:numPr>
        <w:autoSpaceDE w:val="0"/>
        <w:autoSpaceDN w:val="0"/>
        <w:adjustRightInd w:val="0"/>
        <w:spacing w:before="120" w:after="120" w:line="240" w:lineRule="auto"/>
        <w:rPr>
          <w:rFonts w:ascii="Times New Roman" w:eastAsia="NotoSans" w:hAnsi="Times New Roman"/>
          <w:color w:val="000000"/>
          <w:sz w:val="24"/>
          <w:szCs w:val="24"/>
        </w:rPr>
      </w:pPr>
      <w:r w:rsidRPr="006A681A">
        <w:rPr>
          <w:rFonts w:ascii="Times New Roman" w:eastAsia="NotoSans" w:hAnsi="Times New Roman"/>
          <w:color w:val="000000"/>
          <w:sz w:val="24"/>
          <w:szCs w:val="24"/>
        </w:rPr>
        <w:t>Describe the point at which higher salary may override the non-monetary benefit of the lower paid</w:t>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Pr>
          <w:rFonts w:ascii="Times New Roman" w:eastAsia="NotoSans" w:hAnsi="Times New Roman"/>
          <w:color w:val="000000"/>
          <w:sz w:val="24"/>
          <w:szCs w:val="24"/>
        </w:rPr>
        <w:tab/>
      </w:r>
      <w:r w:rsidRPr="006A681A">
        <w:rPr>
          <w:rFonts w:ascii="Times New Roman" w:eastAsia="NotoSans" w:hAnsi="Times New Roman"/>
          <w:color w:val="000000"/>
          <w:sz w:val="24"/>
          <w:szCs w:val="24"/>
        </w:rPr>
        <w:t xml:space="preserve"> (4 Marks)</w:t>
      </w:r>
    </w:p>
    <w:p w:rsidR="006A681A" w:rsidRPr="006A681A" w:rsidRDefault="006A681A" w:rsidP="00B956E9">
      <w:pPr>
        <w:pStyle w:val="ListParagraph"/>
        <w:numPr>
          <w:ilvl w:val="0"/>
          <w:numId w:val="41"/>
        </w:numPr>
        <w:spacing w:before="120" w:after="120" w:line="240" w:lineRule="auto"/>
        <w:rPr>
          <w:rFonts w:ascii="Times New Roman" w:hAnsi="Times New Roman"/>
          <w:sz w:val="24"/>
          <w:szCs w:val="24"/>
        </w:rPr>
      </w:pPr>
      <w:r w:rsidRPr="006A681A">
        <w:rPr>
          <w:rFonts w:ascii="Times New Roman" w:hAnsi="Times New Roman"/>
          <w:sz w:val="24"/>
          <w:szCs w:val="24"/>
        </w:rPr>
        <w:t xml:space="preserve">Discuss the relevance of ethical philosophies to business ethics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A681A">
        <w:rPr>
          <w:rFonts w:ascii="Times New Roman" w:hAnsi="Times New Roman"/>
          <w:sz w:val="24"/>
          <w:szCs w:val="24"/>
        </w:rPr>
        <w:t>(8 Marks)</w:t>
      </w:r>
    </w:p>
    <w:p w:rsidR="00B956E9" w:rsidRDefault="00B956E9" w:rsidP="00B956E9">
      <w:pPr>
        <w:spacing w:before="120" w:after="120" w:line="240" w:lineRule="auto"/>
        <w:rPr>
          <w:rFonts w:ascii="Times New Roman" w:hAnsi="Times New Roman"/>
          <w:b/>
          <w:sz w:val="24"/>
          <w:szCs w:val="24"/>
        </w:rPr>
      </w:pPr>
    </w:p>
    <w:p w:rsidR="006A681A" w:rsidRPr="006A681A" w:rsidRDefault="006A681A" w:rsidP="00B956E9">
      <w:pPr>
        <w:spacing w:before="120" w:after="120" w:line="240" w:lineRule="auto"/>
        <w:rPr>
          <w:rFonts w:ascii="Times New Roman" w:hAnsi="Times New Roman"/>
          <w:b/>
          <w:sz w:val="24"/>
          <w:szCs w:val="24"/>
        </w:rPr>
      </w:pPr>
      <w:r w:rsidRPr="006A681A">
        <w:rPr>
          <w:rFonts w:ascii="Times New Roman" w:hAnsi="Times New Roman"/>
          <w:b/>
          <w:sz w:val="24"/>
          <w:szCs w:val="24"/>
        </w:rPr>
        <w:t>QUESTION TWO</w:t>
      </w:r>
    </w:p>
    <w:p w:rsidR="006A681A" w:rsidRPr="006A681A" w:rsidRDefault="006A681A" w:rsidP="00B956E9">
      <w:pPr>
        <w:pStyle w:val="ListParagraph"/>
        <w:numPr>
          <w:ilvl w:val="0"/>
          <w:numId w:val="37"/>
        </w:numPr>
        <w:spacing w:before="120" w:after="120" w:line="240" w:lineRule="auto"/>
        <w:rPr>
          <w:rFonts w:ascii="Times New Roman" w:hAnsi="Times New Roman"/>
          <w:sz w:val="24"/>
          <w:szCs w:val="24"/>
        </w:rPr>
      </w:pPr>
      <w:r w:rsidRPr="006A681A">
        <w:rPr>
          <w:rFonts w:ascii="Times New Roman" w:hAnsi="Times New Roman"/>
          <w:sz w:val="24"/>
          <w:szCs w:val="24"/>
        </w:rPr>
        <w:t>As a newly appointed human resource officer in Garissa University, you have been tasked to introduce ethical code of conduct:</w:t>
      </w:r>
    </w:p>
    <w:p w:rsidR="006A681A" w:rsidRPr="006A681A" w:rsidRDefault="006A681A" w:rsidP="00B956E9">
      <w:pPr>
        <w:pStyle w:val="ListParagraph"/>
        <w:numPr>
          <w:ilvl w:val="0"/>
          <w:numId w:val="36"/>
        </w:numPr>
        <w:spacing w:before="120" w:after="120" w:line="240" w:lineRule="auto"/>
        <w:rPr>
          <w:rFonts w:ascii="Times New Roman" w:hAnsi="Times New Roman"/>
          <w:sz w:val="24"/>
          <w:szCs w:val="24"/>
        </w:rPr>
      </w:pPr>
      <w:r w:rsidRPr="006A681A">
        <w:rPr>
          <w:rFonts w:ascii="Times New Roman" w:hAnsi="Times New Roman"/>
          <w:sz w:val="24"/>
          <w:szCs w:val="24"/>
        </w:rPr>
        <w:t xml:space="preserve">Describe the basis of introducing the ethical codes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A681A">
        <w:rPr>
          <w:rFonts w:ascii="Times New Roman" w:hAnsi="Times New Roman"/>
          <w:sz w:val="24"/>
          <w:szCs w:val="24"/>
        </w:rPr>
        <w:t>(6 Marks)</w:t>
      </w:r>
    </w:p>
    <w:p w:rsidR="006A681A" w:rsidRPr="006A681A" w:rsidRDefault="006A681A" w:rsidP="00B956E9">
      <w:pPr>
        <w:pStyle w:val="ListParagraph"/>
        <w:numPr>
          <w:ilvl w:val="0"/>
          <w:numId w:val="36"/>
        </w:numPr>
        <w:spacing w:before="120" w:after="120" w:line="240" w:lineRule="auto"/>
        <w:rPr>
          <w:rFonts w:ascii="Times New Roman" w:hAnsi="Times New Roman"/>
          <w:sz w:val="24"/>
          <w:szCs w:val="24"/>
        </w:rPr>
      </w:pPr>
      <w:r w:rsidRPr="006A681A">
        <w:rPr>
          <w:rFonts w:ascii="Times New Roman" w:hAnsi="Times New Roman"/>
          <w:sz w:val="24"/>
          <w:szCs w:val="24"/>
        </w:rPr>
        <w:t xml:space="preserve">Explain how you will implement the codes of ethics in the university </w:t>
      </w:r>
      <w:r>
        <w:rPr>
          <w:rFonts w:ascii="Times New Roman" w:hAnsi="Times New Roman"/>
          <w:sz w:val="24"/>
          <w:szCs w:val="24"/>
        </w:rPr>
        <w:tab/>
      </w:r>
      <w:r w:rsidRPr="006A681A">
        <w:rPr>
          <w:rFonts w:ascii="Times New Roman" w:hAnsi="Times New Roman"/>
          <w:sz w:val="24"/>
          <w:szCs w:val="24"/>
        </w:rPr>
        <w:t xml:space="preserve">(6 Marks) </w:t>
      </w:r>
    </w:p>
    <w:p w:rsidR="006A681A" w:rsidRPr="006A681A" w:rsidRDefault="006A681A" w:rsidP="00B956E9">
      <w:pPr>
        <w:pStyle w:val="ListParagraph"/>
        <w:numPr>
          <w:ilvl w:val="0"/>
          <w:numId w:val="37"/>
        </w:numPr>
        <w:spacing w:before="120" w:after="120" w:line="240" w:lineRule="auto"/>
        <w:rPr>
          <w:rFonts w:ascii="Times New Roman" w:hAnsi="Times New Roman"/>
          <w:sz w:val="24"/>
          <w:szCs w:val="24"/>
        </w:rPr>
      </w:pPr>
      <w:r w:rsidRPr="006A681A">
        <w:rPr>
          <w:rFonts w:ascii="Times New Roman" w:hAnsi="Times New Roman"/>
          <w:sz w:val="24"/>
          <w:szCs w:val="24"/>
        </w:rPr>
        <w:t xml:space="preserve">Critic the functionality of ethical values </w:t>
      </w:r>
      <w:r w:rsidRPr="006A681A">
        <w:rPr>
          <w:rFonts w:ascii="Times New Roman" w:hAnsi="Times New Roman"/>
          <w:sz w:val="24"/>
          <w:szCs w:val="24"/>
        </w:rPr>
        <w:t>on an</w:t>
      </w:r>
      <w:r w:rsidRPr="006A681A">
        <w:rPr>
          <w:rFonts w:ascii="Times New Roman" w:hAnsi="Times New Roman"/>
          <w:sz w:val="24"/>
          <w:szCs w:val="24"/>
        </w:rPr>
        <w:t xml:space="preserve"> organization like Garissa University (8 Marks)</w:t>
      </w:r>
    </w:p>
    <w:p w:rsidR="00B956E9" w:rsidRDefault="00B956E9" w:rsidP="00B956E9">
      <w:pPr>
        <w:spacing w:before="120" w:after="120" w:line="240" w:lineRule="auto"/>
        <w:rPr>
          <w:rFonts w:ascii="Times New Roman" w:hAnsi="Times New Roman"/>
          <w:b/>
          <w:sz w:val="24"/>
          <w:szCs w:val="24"/>
        </w:rPr>
      </w:pPr>
    </w:p>
    <w:p w:rsidR="006A681A" w:rsidRPr="006A681A" w:rsidRDefault="006A681A" w:rsidP="00B956E9">
      <w:pPr>
        <w:spacing w:before="120" w:after="120" w:line="240" w:lineRule="auto"/>
        <w:rPr>
          <w:rFonts w:ascii="Times New Roman" w:hAnsi="Times New Roman"/>
          <w:b/>
          <w:sz w:val="24"/>
          <w:szCs w:val="24"/>
        </w:rPr>
      </w:pPr>
      <w:r w:rsidRPr="006A681A">
        <w:rPr>
          <w:rFonts w:ascii="Times New Roman" w:hAnsi="Times New Roman"/>
          <w:b/>
          <w:sz w:val="24"/>
          <w:szCs w:val="24"/>
        </w:rPr>
        <w:t>QUESTION THREE</w:t>
      </w:r>
    </w:p>
    <w:p w:rsidR="006A681A" w:rsidRPr="006A681A" w:rsidRDefault="006A681A" w:rsidP="00B956E9">
      <w:pPr>
        <w:pStyle w:val="ListParagraph"/>
        <w:numPr>
          <w:ilvl w:val="0"/>
          <w:numId w:val="40"/>
        </w:numPr>
        <w:spacing w:before="120" w:after="120" w:line="240" w:lineRule="auto"/>
        <w:rPr>
          <w:rFonts w:ascii="Times New Roman" w:hAnsi="Times New Roman"/>
          <w:sz w:val="24"/>
          <w:szCs w:val="24"/>
        </w:rPr>
      </w:pPr>
      <w:r w:rsidRPr="006A681A">
        <w:rPr>
          <w:rFonts w:ascii="Times New Roman" w:hAnsi="Times New Roman"/>
          <w:sz w:val="24"/>
          <w:szCs w:val="24"/>
        </w:rPr>
        <w:t>Explain how an organisation can be socially responsible towards its shareholders (6 Marks)</w:t>
      </w:r>
    </w:p>
    <w:p w:rsidR="006A681A" w:rsidRPr="006A681A" w:rsidRDefault="006A681A" w:rsidP="00B956E9">
      <w:pPr>
        <w:pStyle w:val="ListParagraph"/>
        <w:numPr>
          <w:ilvl w:val="0"/>
          <w:numId w:val="40"/>
        </w:numPr>
        <w:spacing w:before="120" w:after="120" w:line="240" w:lineRule="auto"/>
        <w:rPr>
          <w:rFonts w:ascii="Times New Roman" w:hAnsi="Times New Roman"/>
          <w:sz w:val="24"/>
          <w:szCs w:val="24"/>
        </w:rPr>
      </w:pPr>
      <w:r w:rsidRPr="006A681A">
        <w:rPr>
          <w:rFonts w:ascii="Times New Roman" w:hAnsi="Times New Roman"/>
          <w:sz w:val="24"/>
          <w:szCs w:val="24"/>
        </w:rPr>
        <w:t>Analyse various obligations of an organisation toward government as a stakeholder (6 Marks)</w:t>
      </w:r>
    </w:p>
    <w:p w:rsidR="006A681A" w:rsidRPr="006A681A" w:rsidRDefault="006A681A" w:rsidP="00B956E9">
      <w:pPr>
        <w:pStyle w:val="ListParagraph"/>
        <w:numPr>
          <w:ilvl w:val="0"/>
          <w:numId w:val="40"/>
        </w:numPr>
        <w:spacing w:before="120" w:after="120" w:line="240" w:lineRule="auto"/>
        <w:rPr>
          <w:rFonts w:ascii="Times New Roman" w:hAnsi="Times New Roman"/>
          <w:sz w:val="24"/>
          <w:szCs w:val="24"/>
        </w:rPr>
      </w:pPr>
      <w:r w:rsidRPr="006A681A">
        <w:rPr>
          <w:rFonts w:ascii="Times New Roman" w:hAnsi="Times New Roman"/>
          <w:sz w:val="24"/>
          <w:szCs w:val="24"/>
        </w:rPr>
        <w:t>Discuss major factors that influence business ethics in an organisation (8 Marks)</w:t>
      </w:r>
    </w:p>
    <w:p w:rsidR="00B956E9" w:rsidRDefault="00B956E9" w:rsidP="00B956E9">
      <w:pPr>
        <w:spacing w:before="120" w:after="120" w:line="240" w:lineRule="auto"/>
        <w:rPr>
          <w:rFonts w:ascii="Times New Roman" w:hAnsi="Times New Roman"/>
          <w:b/>
          <w:sz w:val="24"/>
          <w:szCs w:val="24"/>
        </w:rPr>
      </w:pPr>
    </w:p>
    <w:p w:rsidR="006A681A" w:rsidRPr="006A681A" w:rsidRDefault="006A681A" w:rsidP="00B956E9">
      <w:pPr>
        <w:spacing w:before="120" w:after="120" w:line="240" w:lineRule="auto"/>
        <w:rPr>
          <w:rFonts w:ascii="Times New Roman" w:hAnsi="Times New Roman"/>
          <w:b/>
          <w:sz w:val="24"/>
          <w:szCs w:val="24"/>
        </w:rPr>
      </w:pPr>
      <w:r w:rsidRPr="006A681A">
        <w:rPr>
          <w:rFonts w:ascii="Times New Roman" w:hAnsi="Times New Roman"/>
          <w:b/>
          <w:sz w:val="24"/>
          <w:szCs w:val="24"/>
        </w:rPr>
        <w:t>QUESTION FOUR</w:t>
      </w:r>
    </w:p>
    <w:p w:rsidR="006A681A" w:rsidRPr="006A681A" w:rsidRDefault="006A681A" w:rsidP="00B956E9">
      <w:pPr>
        <w:pStyle w:val="ListParagraph"/>
        <w:numPr>
          <w:ilvl w:val="0"/>
          <w:numId w:val="39"/>
        </w:numPr>
        <w:spacing w:before="120" w:after="120" w:line="240" w:lineRule="auto"/>
        <w:rPr>
          <w:rFonts w:ascii="Times New Roman" w:hAnsi="Times New Roman"/>
          <w:sz w:val="24"/>
          <w:szCs w:val="24"/>
        </w:rPr>
      </w:pPr>
      <w:r w:rsidRPr="006A681A">
        <w:rPr>
          <w:rFonts w:ascii="Times New Roman" w:hAnsi="Times New Roman"/>
          <w:sz w:val="24"/>
          <w:szCs w:val="24"/>
        </w:rPr>
        <w:t>Describe the concept of corporate governance and outline its features</w:t>
      </w:r>
      <w:r>
        <w:rPr>
          <w:rFonts w:ascii="Times New Roman" w:hAnsi="Times New Roman"/>
          <w:sz w:val="24"/>
          <w:szCs w:val="24"/>
        </w:rPr>
        <w:tab/>
      </w:r>
      <w:r>
        <w:rPr>
          <w:rFonts w:ascii="Times New Roman" w:hAnsi="Times New Roman"/>
          <w:sz w:val="24"/>
          <w:szCs w:val="24"/>
        </w:rPr>
        <w:tab/>
      </w:r>
      <w:r w:rsidRPr="006A681A">
        <w:rPr>
          <w:rFonts w:ascii="Times New Roman" w:hAnsi="Times New Roman"/>
          <w:sz w:val="24"/>
          <w:szCs w:val="24"/>
        </w:rPr>
        <w:t xml:space="preserve"> (6 Marks)</w:t>
      </w:r>
    </w:p>
    <w:p w:rsidR="006A681A" w:rsidRPr="006A681A" w:rsidRDefault="006A681A" w:rsidP="00B956E9">
      <w:pPr>
        <w:pStyle w:val="ListParagraph"/>
        <w:numPr>
          <w:ilvl w:val="0"/>
          <w:numId w:val="39"/>
        </w:numPr>
        <w:spacing w:before="120" w:after="120" w:line="240" w:lineRule="auto"/>
        <w:rPr>
          <w:rFonts w:ascii="Times New Roman" w:hAnsi="Times New Roman"/>
          <w:sz w:val="24"/>
          <w:szCs w:val="24"/>
        </w:rPr>
      </w:pPr>
      <w:r w:rsidRPr="006A681A">
        <w:rPr>
          <w:rFonts w:ascii="Times New Roman" w:hAnsi="Times New Roman"/>
          <w:sz w:val="24"/>
          <w:szCs w:val="24"/>
        </w:rPr>
        <w:t xml:space="preserve">Outline any six essential elements of a good corporate governance system </w:t>
      </w:r>
      <w:r>
        <w:rPr>
          <w:rFonts w:ascii="Times New Roman" w:hAnsi="Times New Roman"/>
          <w:sz w:val="24"/>
          <w:szCs w:val="24"/>
        </w:rPr>
        <w:tab/>
      </w:r>
      <w:r>
        <w:rPr>
          <w:rFonts w:ascii="Times New Roman" w:hAnsi="Times New Roman"/>
          <w:sz w:val="24"/>
          <w:szCs w:val="24"/>
        </w:rPr>
        <w:tab/>
      </w:r>
      <w:r w:rsidRPr="006A681A">
        <w:rPr>
          <w:rFonts w:ascii="Times New Roman" w:hAnsi="Times New Roman"/>
          <w:sz w:val="24"/>
          <w:szCs w:val="24"/>
        </w:rPr>
        <w:t>(6 Marks)</w:t>
      </w:r>
    </w:p>
    <w:p w:rsidR="006A681A" w:rsidRPr="006A681A" w:rsidRDefault="006A681A" w:rsidP="00B956E9">
      <w:pPr>
        <w:pStyle w:val="ListParagraph"/>
        <w:numPr>
          <w:ilvl w:val="0"/>
          <w:numId w:val="39"/>
        </w:numPr>
        <w:spacing w:before="120" w:after="120" w:line="240" w:lineRule="auto"/>
        <w:rPr>
          <w:rFonts w:ascii="Times New Roman" w:hAnsi="Times New Roman"/>
          <w:sz w:val="24"/>
          <w:szCs w:val="24"/>
        </w:rPr>
      </w:pPr>
      <w:r w:rsidRPr="006A681A">
        <w:rPr>
          <w:rFonts w:ascii="Times New Roman" w:hAnsi="Times New Roman"/>
          <w:sz w:val="24"/>
          <w:szCs w:val="24"/>
        </w:rPr>
        <w:t xml:space="preserve">Critically analyze the role of corporate governance in a newly established entity </w:t>
      </w:r>
      <w:r>
        <w:rPr>
          <w:rFonts w:ascii="Times New Roman" w:hAnsi="Times New Roman"/>
          <w:sz w:val="24"/>
          <w:szCs w:val="24"/>
        </w:rPr>
        <w:tab/>
      </w:r>
      <w:r w:rsidRPr="006A681A">
        <w:rPr>
          <w:rFonts w:ascii="Times New Roman" w:hAnsi="Times New Roman"/>
          <w:sz w:val="24"/>
          <w:szCs w:val="24"/>
        </w:rPr>
        <w:t>(8 Marks)</w:t>
      </w:r>
    </w:p>
    <w:p w:rsidR="006A681A" w:rsidRPr="006A681A" w:rsidRDefault="006A681A" w:rsidP="00B956E9">
      <w:pPr>
        <w:spacing w:before="120" w:after="120" w:line="240" w:lineRule="auto"/>
        <w:rPr>
          <w:rFonts w:ascii="Times New Roman" w:hAnsi="Times New Roman"/>
          <w:b/>
          <w:sz w:val="24"/>
          <w:szCs w:val="24"/>
        </w:rPr>
      </w:pPr>
    </w:p>
    <w:p w:rsidR="006A681A" w:rsidRPr="006A681A" w:rsidRDefault="006A681A" w:rsidP="00B956E9">
      <w:pPr>
        <w:spacing w:before="120" w:after="120" w:line="240" w:lineRule="auto"/>
        <w:rPr>
          <w:rFonts w:ascii="Times New Roman" w:hAnsi="Times New Roman"/>
          <w:b/>
          <w:sz w:val="24"/>
          <w:szCs w:val="24"/>
        </w:rPr>
      </w:pPr>
      <w:r w:rsidRPr="006A681A">
        <w:rPr>
          <w:rFonts w:ascii="Times New Roman" w:hAnsi="Times New Roman"/>
          <w:b/>
          <w:sz w:val="24"/>
          <w:szCs w:val="24"/>
        </w:rPr>
        <w:t>QUESTION FIVE</w:t>
      </w:r>
    </w:p>
    <w:p w:rsidR="006A681A" w:rsidRPr="006A681A" w:rsidRDefault="006A681A" w:rsidP="00B956E9">
      <w:pPr>
        <w:pStyle w:val="ListParagraph"/>
        <w:numPr>
          <w:ilvl w:val="0"/>
          <w:numId w:val="38"/>
        </w:numPr>
        <w:spacing w:before="120" w:after="120" w:line="240" w:lineRule="auto"/>
        <w:rPr>
          <w:rFonts w:ascii="Times New Roman" w:hAnsi="Times New Roman"/>
          <w:sz w:val="24"/>
          <w:szCs w:val="24"/>
        </w:rPr>
      </w:pPr>
      <w:r w:rsidRPr="006A681A">
        <w:rPr>
          <w:rFonts w:ascii="Times New Roman" w:hAnsi="Times New Roman"/>
          <w:sz w:val="24"/>
          <w:szCs w:val="24"/>
        </w:rPr>
        <w:t xml:space="preserve">With relevant examples, analyse the relevance of business ethics in various functional areas of an organisation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A681A">
        <w:rPr>
          <w:rFonts w:ascii="Times New Roman" w:hAnsi="Times New Roman"/>
          <w:sz w:val="24"/>
          <w:szCs w:val="24"/>
        </w:rPr>
        <w:t>(6</w:t>
      </w:r>
      <w:r w:rsidRPr="006A681A">
        <w:rPr>
          <w:rFonts w:ascii="Times New Roman" w:hAnsi="Times New Roman"/>
          <w:sz w:val="24"/>
          <w:szCs w:val="24"/>
        </w:rPr>
        <w:t xml:space="preserve"> Marks)</w:t>
      </w:r>
    </w:p>
    <w:p w:rsidR="006A681A" w:rsidRPr="006A681A" w:rsidRDefault="006A681A" w:rsidP="00B956E9">
      <w:pPr>
        <w:pStyle w:val="ListParagraph"/>
        <w:numPr>
          <w:ilvl w:val="0"/>
          <w:numId w:val="38"/>
        </w:numPr>
        <w:spacing w:before="120" w:after="120" w:line="240" w:lineRule="auto"/>
        <w:rPr>
          <w:rFonts w:ascii="Times New Roman" w:hAnsi="Times New Roman"/>
          <w:sz w:val="24"/>
          <w:szCs w:val="24"/>
        </w:rPr>
      </w:pPr>
      <w:r w:rsidRPr="006A681A">
        <w:rPr>
          <w:rFonts w:ascii="Times New Roman" w:hAnsi="Times New Roman"/>
          <w:sz w:val="24"/>
          <w:szCs w:val="24"/>
        </w:rPr>
        <w:t xml:space="preserve">Explain the concept of whistle blowing pointing out five kinds of actions that should be reported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A681A">
        <w:rPr>
          <w:rFonts w:ascii="Times New Roman" w:hAnsi="Times New Roman"/>
          <w:sz w:val="24"/>
          <w:szCs w:val="24"/>
        </w:rPr>
        <w:t>(6 Marks)</w:t>
      </w:r>
    </w:p>
    <w:p w:rsidR="006A681A" w:rsidRPr="006A681A" w:rsidRDefault="006A681A" w:rsidP="00B956E9">
      <w:pPr>
        <w:pStyle w:val="ListParagraph"/>
        <w:numPr>
          <w:ilvl w:val="0"/>
          <w:numId w:val="38"/>
        </w:numPr>
        <w:spacing w:before="120" w:after="120" w:line="240" w:lineRule="auto"/>
        <w:rPr>
          <w:rFonts w:ascii="Times New Roman" w:hAnsi="Times New Roman"/>
          <w:sz w:val="24"/>
          <w:szCs w:val="24"/>
        </w:rPr>
      </w:pPr>
      <w:r w:rsidRPr="006A681A">
        <w:rPr>
          <w:rFonts w:ascii="Times New Roman" w:hAnsi="Times New Roman"/>
          <w:sz w:val="24"/>
          <w:szCs w:val="24"/>
        </w:rPr>
        <w:t xml:space="preserve">Discuss the role of the Government in enforcing corporate codes in </w:t>
      </w:r>
      <w:r w:rsidRPr="006A681A">
        <w:rPr>
          <w:rFonts w:ascii="Times New Roman" w:hAnsi="Times New Roman"/>
          <w:sz w:val="24"/>
          <w:szCs w:val="24"/>
        </w:rPr>
        <w:t>different forms</w:t>
      </w:r>
      <w:r w:rsidRPr="006A681A">
        <w:rPr>
          <w:rFonts w:ascii="Times New Roman" w:hAnsi="Times New Roman"/>
          <w:sz w:val="24"/>
          <w:szCs w:val="24"/>
        </w:rPr>
        <w:t xml:space="preserve"> of organisations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A681A">
        <w:rPr>
          <w:rFonts w:ascii="Times New Roman" w:hAnsi="Times New Roman"/>
          <w:sz w:val="24"/>
          <w:szCs w:val="24"/>
        </w:rPr>
        <w:t xml:space="preserve">(8 </w:t>
      </w:r>
      <w:r w:rsidRPr="006A681A">
        <w:rPr>
          <w:rFonts w:ascii="Times New Roman" w:hAnsi="Times New Roman"/>
          <w:sz w:val="24"/>
          <w:szCs w:val="24"/>
        </w:rPr>
        <w:t>mar</w:t>
      </w:r>
      <w:r>
        <w:rPr>
          <w:rFonts w:ascii="Times New Roman" w:hAnsi="Times New Roman"/>
          <w:sz w:val="24"/>
          <w:szCs w:val="24"/>
        </w:rPr>
        <w:t>k</w:t>
      </w:r>
      <w:r w:rsidRPr="006A681A">
        <w:rPr>
          <w:rFonts w:ascii="Times New Roman" w:hAnsi="Times New Roman"/>
          <w:sz w:val="24"/>
          <w:szCs w:val="24"/>
        </w:rPr>
        <w:t>s</w:t>
      </w:r>
      <w:r w:rsidRPr="006A681A">
        <w:rPr>
          <w:rFonts w:ascii="Times New Roman" w:hAnsi="Times New Roman"/>
          <w:sz w:val="24"/>
          <w:szCs w:val="24"/>
        </w:rPr>
        <w:t>)</w:t>
      </w:r>
    </w:p>
    <w:p w:rsidR="00477CAE" w:rsidRPr="00473AD8" w:rsidRDefault="00477CAE" w:rsidP="00473AD8">
      <w:bookmarkStart w:id="0" w:name="_GoBack"/>
      <w:bookmarkEnd w:id="0"/>
    </w:p>
    <w:sectPr w:rsidR="00477CAE" w:rsidRPr="00473AD8"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B79" w:rsidRDefault="00BA6B79">
      <w:pPr>
        <w:spacing w:after="0" w:line="240" w:lineRule="auto"/>
      </w:pPr>
      <w:r>
        <w:separator/>
      </w:r>
    </w:p>
  </w:endnote>
  <w:endnote w:type="continuationSeparator" w:id="0">
    <w:p w:rsidR="00BA6B79" w:rsidRDefault="00BA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otoSans">
    <w:altName w:val="MS Mincho"/>
    <w:panose1 w:val="00000000000000000000"/>
    <w:charset w:val="80"/>
    <w:family w:val="auto"/>
    <w:notTrueType/>
    <w:pitch w:val="default"/>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Default="000279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B956E9">
          <w:rPr>
            <w:noProof/>
          </w:rPr>
          <w:t>2</w:t>
        </w:r>
        <w:r w:rsidR="007E769A">
          <w:rPr>
            <w:noProof/>
          </w:rPr>
          <w:fldChar w:fldCharType="end"/>
        </w:r>
        <w:r w:rsidR="00BA6B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B5175C">
          <w:rPr>
            <w:i/>
            <w:iCs/>
            <w:noProof/>
          </w:rPr>
          <w:t>All the best</w:t>
        </w:r>
        <w:r w:rsidR="0008791D" w:rsidRPr="00045A4E">
          <w:rPr>
            <w:i/>
            <w:iCs/>
            <w:noProof/>
          </w:rPr>
          <w:t xml:space="preserve"> – Exams Office</w:t>
        </w:r>
      </w:p>
    </w:sdtContent>
  </w:sdt>
  <w:p w:rsidR="00575B94" w:rsidRDefault="00BA6B7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Default="000279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B79" w:rsidRDefault="00BA6B79">
      <w:pPr>
        <w:spacing w:after="0" w:line="240" w:lineRule="auto"/>
      </w:pPr>
      <w:r>
        <w:separator/>
      </w:r>
    </w:p>
  </w:footnote>
  <w:footnote w:type="continuationSeparator" w:id="0">
    <w:p w:rsidR="00BA6B79" w:rsidRDefault="00BA6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A6B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B5175C" w:rsidRDefault="00B5175C">
    <w:pPr>
      <w:pStyle w:val="Header"/>
      <w:rPr>
        <w:lang w:val="en-GB"/>
      </w:rPr>
    </w:pPr>
    <w:r>
      <w:rPr>
        <w:lang w:val="en-GB"/>
      </w:rPr>
      <w:t>MBA 082021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A6B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62390C"/>
    <w:multiLevelType w:val="hybridMultilevel"/>
    <w:tmpl w:val="9A28551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41D7B"/>
    <w:multiLevelType w:val="hybridMultilevel"/>
    <w:tmpl w:val="DD5812E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31D60"/>
    <w:multiLevelType w:val="hybridMultilevel"/>
    <w:tmpl w:val="B5167EE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740FB"/>
    <w:multiLevelType w:val="hybridMultilevel"/>
    <w:tmpl w:val="5372C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162B3"/>
    <w:multiLevelType w:val="hybridMultilevel"/>
    <w:tmpl w:val="8E1E9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622AB6"/>
    <w:multiLevelType w:val="hybridMultilevel"/>
    <w:tmpl w:val="C3089D0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2"/>
  </w:num>
  <w:num w:numId="3">
    <w:abstractNumId w:val="14"/>
  </w:num>
  <w:num w:numId="4">
    <w:abstractNumId w:val="20"/>
  </w:num>
  <w:num w:numId="5">
    <w:abstractNumId w:val="7"/>
  </w:num>
  <w:num w:numId="6">
    <w:abstractNumId w:val="27"/>
  </w:num>
  <w:num w:numId="7">
    <w:abstractNumId w:val="18"/>
  </w:num>
  <w:num w:numId="8">
    <w:abstractNumId w:val="13"/>
  </w:num>
  <w:num w:numId="9">
    <w:abstractNumId w:val="1"/>
  </w:num>
  <w:num w:numId="10">
    <w:abstractNumId w:val="29"/>
  </w:num>
  <w:num w:numId="11">
    <w:abstractNumId w:val="9"/>
  </w:num>
  <w:num w:numId="12">
    <w:abstractNumId w:val="5"/>
  </w:num>
  <w:num w:numId="13">
    <w:abstractNumId w:val="17"/>
  </w:num>
  <w:num w:numId="14">
    <w:abstractNumId w:val="6"/>
  </w:num>
  <w:num w:numId="15">
    <w:abstractNumId w:val="24"/>
  </w:num>
  <w:num w:numId="16">
    <w:abstractNumId w:val="32"/>
  </w:num>
  <w:num w:numId="17">
    <w:abstractNumId w:val="30"/>
  </w:num>
  <w:num w:numId="18">
    <w:abstractNumId w:val="31"/>
  </w:num>
  <w:num w:numId="19">
    <w:abstractNumId w:val="15"/>
  </w:num>
  <w:num w:numId="20">
    <w:abstractNumId w:val="10"/>
  </w:num>
  <w:num w:numId="21">
    <w:abstractNumId w:val="2"/>
  </w:num>
  <w:num w:numId="22">
    <w:abstractNumId w:val="21"/>
  </w:num>
  <w:num w:numId="23">
    <w:abstractNumId w:val="0"/>
  </w:num>
  <w:num w:numId="24">
    <w:abstractNumId w:val="35"/>
  </w:num>
  <w:num w:numId="25">
    <w:abstractNumId w:val="23"/>
  </w:num>
  <w:num w:numId="26">
    <w:abstractNumId w:val="16"/>
  </w:num>
  <w:num w:numId="27">
    <w:abstractNumId w:val="26"/>
  </w:num>
  <w:num w:numId="28">
    <w:abstractNumId w:val="25"/>
  </w:num>
  <w:num w:numId="29">
    <w:abstractNumId w:val="22"/>
  </w:num>
  <w:num w:numId="30">
    <w:abstractNumId w:val="28"/>
  </w:num>
  <w:num w:numId="31">
    <w:abstractNumId w:val="16"/>
  </w:num>
  <w:num w:numId="32">
    <w:abstractNumId w:val="35"/>
  </w:num>
  <w:num w:numId="33">
    <w:abstractNumId w:val="26"/>
  </w:num>
  <w:num w:numId="34">
    <w:abstractNumId w:val="25"/>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8"/>
  </w:num>
  <w:num w:numId="38">
    <w:abstractNumId w:val="34"/>
  </w:num>
  <w:num w:numId="39">
    <w:abstractNumId w:val="11"/>
  </w:num>
  <w:num w:numId="40">
    <w:abstractNumId w:val="19"/>
  </w:num>
  <w:num w:numId="4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A681A"/>
    <w:rsid w:val="006B17DA"/>
    <w:rsid w:val="006B3712"/>
    <w:rsid w:val="006B44A0"/>
    <w:rsid w:val="006E6196"/>
    <w:rsid w:val="006F223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36606"/>
    <w:rsid w:val="00856946"/>
    <w:rsid w:val="00856E23"/>
    <w:rsid w:val="00857775"/>
    <w:rsid w:val="0088474E"/>
    <w:rsid w:val="00886D5A"/>
    <w:rsid w:val="008A1229"/>
    <w:rsid w:val="008B2AA0"/>
    <w:rsid w:val="008C12C8"/>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75C"/>
    <w:rsid w:val="00B51E29"/>
    <w:rsid w:val="00B764AE"/>
    <w:rsid w:val="00B956E9"/>
    <w:rsid w:val="00BA5488"/>
    <w:rsid w:val="00BA6B79"/>
    <w:rsid w:val="00BB2281"/>
    <w:rsid w:val="00BD7285"/>
    <w:rsid w:val="00C0075B"/>
    <w:rsid w:val="00C02AA9"/>
    <w:rsid w:val="00C46464"/>
    <w:rsid w:val="00C54688"/>
    <w:rsid w:val="00C63336"/>
    <w:rsid w:val="00C87379"/>
    <w:rsid w:val="00C87B27"/>
    <w:rsid w:val="00CC4C50"/>
    <w:rsid w:val="00CE5820"/>
    <w:rsid w:val="00CF3209"/>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508"/>
    <w:rsid w:val="00DF5FCD"/>
    <w:rsid w:val="00E10C4B"/>
    <w:rsid w:val="00E30579"/>
    <w:rsid w:val="00E459E9"/>
    <w:rsid w:val="00E514FD"/>
    <w:rsid w:val="00E71217"/>
    <w:rsid w:val="00E77C95"/>
    <w:rsid w:val="00E95F81"/>
    <w:rsid w:val="00E97275"/>
    <w:rsid w:val="00EA467C"/>
    <w:rsid w:val="00EB1694"/>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2B0D21F"/>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3E059-1CFA-4B6C-A675-C5968C9E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180</cp:revision>
  <cp:lastPrinted>2016-11-24T09:20:00Z</cp:lastPrinted>
  <dcterms:created xsi:type="dcterms:W3CDTF">2015-01-06T14:30:00Z</dcterms:created>
  <dcterms:modified xsi:type="dcterms:W3CDTF">2021-08-23T06:49:00Z</dcterms:modified>
</cp:coreProperties>
</file>