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17" w:rsidRPr="001E5E9D" w:rsidRDefault="00521417" w:rsidP="00521417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08E4CE6A" wp14:editId="4CCF774C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17" w:rsidRPr="001E5E9D" w:rsidRDefault="00521417" w:rsidP="00521417">
      <w:pPr>
        <w:spacing w:line="240" w:lineRule="auto"/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521417" w:rsidRPr="001E5E9D" w:rsidRDefault="00521417" w:rsidP="00521417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521417" w:rsidRPr="001E5E9D" w:rsidRDefault="00521417" w:rsidP="00521417">
      <w:pPr>
        <w:pStyle w:val="NoSpacing"/>
        <w:jc w:val="center"/>
        <w:rPr>
          <w:b/>
          <w:sz w:val="32"/>
          <w:szCs w:val="32"/>
          <w:lang w:val="en-GB"/>
        </w:rPr>
      </w:pPr>
    </w:p>
    <w:p w:rsidR="00521417" w:rsidRPr="001E5E9D" w:rsidRDefault="00521417" w:rsidP="00521417">
      <w:pPr>
        <w:pStyle w:val="NoSpacing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521417" w:rsidRPr="001E5E9D" w:rsidRDefault="00521417" w:rsidP="00521417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SECOND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521417" w:rsidRPr="001E5E9D" w:rsidRDefault="00521417" w:rsidP="00521417">
      <w:pPr>
        <w:pStyle w:val="NoSpacing"/>
        <w:jc w:val="center"/>
        <w:rPr>
          <w:b/>
          <w:sz w:val="28"/>
          <w:szCs w:val="28"/>
          <w:lang w:val="en-GB"/>
        </w:rPr>
      </w:pPr>
    </w:p>
    <w:p w:rsidR="00521417" w:rsidRPr="001E5E9D" w:rsidRDefault="00521417" w:rsidP="00521417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521417" w:rsidRPr="001E5E9D" w:rsidRDefault="00521417" w:rsidP="00521417">
      <w:pPr>
        <w:jc w:val="center"/>
        <w:rPr>
          <w:b/>
          <w:sz w:val="28"/>
          <w:szCs w:val="28"/>
          <w:lang w:val="en-GB"/>
        </w:rPr>
      </w:pPr>
    </w:p>
    <w:p w:rsidR="00521417" w:rsidRPr="001E5E9D" w:rsidRDefault="00521417" w:rsidP="00521417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220</w:t>
      </w:r>
    </w:p>
    <w:p w:rsidR="00521417" w:rsidRPr="001E5E9D" w:rsidRDefault="00521417" w:rsidP="00521417">
      <w:pPr>
        <w:spacing w:line="240" w:lineRule="auto"/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 w:rsidR="003E5050">
        <w:rPr>
          <w:b/>
          <w:sz w:val="28"/>
          <w:szCs w:val="28"/>
          <w:lang w:val="en-GB"/>
        </w:rPr>
        <w:t>EAST AFRICAN FICTION</w:t>
      </w:r>
    </w:p>
    <w:p w:rsidR="00521417" w:rsidRPr="001E5E9D" w:rsidRDefault="00521417" w:rsidP="00521417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521417" w:rsidRPr="001E5E9D" w:rsidRDefault="00521417" w:rsidP="00521417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521417" w:rsidRPr="001E5E9D" w:rsidRDefault="00521417" w:rsidP="00521417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521417" w:rsidRPr="001E5E9D" w:rsidRDefault="00521417" w:rsidP="00521417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-20.1pt;margin-top:9.5pt;width:484.6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7" type="#_x0000_t32" style="position:absolute;left:0;text-align:left;margin-left:-19.3pt;margin-top:14.3pt;width:484.6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521417" w:rsidRPr="001E5E9D" w:rsidRDefault="00521417" w:rsidP="00521417">
      <w:pPr>
        <w:spacing w:after="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INSTRUCTIONS TO CANDIDATES</w:t>
      </w:r>
    </w:p>
    <w:p w:rsidR="00521417" w:rsidRPr="001E5E9D" w:rsidRDefault="00521417" w:rsidP="00521417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521417" w:rsidRPr="001E5E9D" w:rsidRDefault="00521417" w:rsidP="00521417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521417" w:rsidRPr="001E5E9D" w:rsidRDefault="00521417" w:rsidP="00521417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521417" w:rsidRPr="001E5E9D" w:rsidRDefault="00521417" w:rsidP="00521417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521417" w:rsidRPr="001E5E9D" w:rsidRDefault="00521417" w:rsidP="00521417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521417" w:rsidRPr="001E5E9D" w:rsidRDefault="00521417" w:rsidP="00521417">
      <w:pPr>
        <w:pStyle w:val="ListParagraph"/>
        <w:numPr>
          <w:ilvl w:val="0"/>
          <w:numId w:val="2"/>
        </w:numPr>
        <w:spacing w:before="0" w:after="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521417" w:rsidRDefault="00521417" w:rsidP="00521417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521417" w:rsidRDefault="00521417" w:rsidP="00521417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C95EFC" w:rsidRDefault="00C95EFC" w:rsidP="00C95EF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a) List five countries in East Africa </w:t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>
        <w:rPr>
          <w:rFonts w:cs="Times New Roman"/>
          <w:szCs w:val="24"/>
        </w:rPr>
        <w:t>(5 Marks)</w:t>
      </w:r>
    </w:p>
    <w:p w:rsidR="00C95EFC" w:rsidRDefault="00C95EFC" w:rsidP="00C95EFC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State five fiction writers from East Africa and their works </w:t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>
        <w:rPr>
          <w:rFonts w:cs="Times New Roman"/>
          <w:szCs w:val="24"/>
        </w:rPr>
        <w:t>(10 Marks)</w:t>
      </w:r>
    </w:p>
    <w:p w:rsidR="00C95EFC" w:rsidRDefault="00C95EFC" w:rsidP="00C95EFC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Explain the salient themes in East African fiction </w:t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>
        <w:rPr>
          <w:rFonts w:cs="Times New Roman"/>
          <w:szCs w:val="24"/>
        </w:rPr>
        <w:t>(15 Marks)</w:t>
      </w:r>
    </w:p>
    <w:p w:rsidR="00C95EFC" w:rsidRDefault="00C42C90" w:rsidP="00C95EF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portrayal of </w:t>
      </w:r>
      <w:r w:rsidR="001C5D12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European </w:t>
      </w:r>
      <w:r w:rsidR="001C5D12">
        <w:rPr>
          <w:rFonts w:cs="Times New Roman"/>
          <w:szCs w:val="24"/>
        </w:rPr>
        <w:t>in contrast with the</w:t>
      </w:r>
      <w:r>
        <w:rPr>
          <w:rFonts w:cs="Times New Roman"/>
          <w:szCs w:val="24"/>
        </w:rPr>
        <w:t xml:space="preserve"> African in Karen Blixen’s </w:t>
      </w:r>
      <w:r>
        <w:rPr>
          <w:rFonts w:cs="Times New Roman"/>
          <w:i/>
          <w:szCs w:val="24"/>
        </w:rPr>
        <w:t>Out of Africa</w:t>
      </w:r>
      <w:r w:rsidR="00C95EFC">
        <w:rPr>
          <w:rFonts w:cs="Times New Roman"/>
          <w:i/>
          <w:szCs w:val="24"/>
        </w:rPr>
        <w:t xml:space="preserve"> </w:t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C95EFC">
        <w:rPr>
          <w:rFonts w:cs="Times New Roman"/>
          <w:szCs w:val="24"/>
        </w:rPr>
        <w:t>(20 Marks)</w:t>
      </w:r>
    </w:p>
    <w:p w:rsidR="00C95EFC" w:rsidRDefault="00097285" w:rsidP="00C95EF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Analyze style and theme in </w:t>
      </w:r>
      <w:proofErr w:type="spellStart"/>
      <w:r>
        <w:rPr>
          <w:rFonts w:cs="Times New Roman"/>
          <w:szCs w:val="24"/>
        </w:rPr>
        <w:t>Ngugi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Thiong’o’s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Petals of Blood</w:t>
      </w:r>
      <w:r w:rsidR="000107C9">
        <w:rPr>
          <w:rFonts w:cs="Times New Roman"/>
          <w:szCs w:val="24"/>
        </w:rPr>
        <w:t>.</w:t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C95EFC">
        <w:rPr>
          <w:rFonts w:cs="Times New Roman"/>
          <w:szCs w:val="24"/>
        </w:rPr>
        <w:t>(20 Marks)</w:t>
      </w:r>
    </w:p>
    <w:p w:rsidR="00C95EFC" w:rsidRDefault="00645537" w:rsidP="00C95EF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Examin</w:t>
      </w:r>
      <w:r w:rsidR="007147BC">
        <w:rPr>
          <w:rFonts w:cs="Times New Roman"/>
          <w:szCs w:val="24"/>
        </w:rPr>
        <w:t xml:space="preserve">e </w:t>
      </w:r>
      <w:proofErr w:type="spellStart"/>
      <w:r w:rsidR="007147BC">
        <w:rPr>
          <w:rFonts w:cs="Times New Roman"/>
          <w:szCs w:val="24"/>
        </w:rPr>
        <w:t>Gege’s</w:t>
      </w:r>
      <w:proofErr w:type="spellEnd"/>
      <w:r w:rsidR="007147BC">
        <w:rPr>
          <w:rFonts w:cs="Times New Roman"/>
          <w:szCs w:val="24"/>
        </w:rPr>
        <w:t xml:space="preserve"> tribulations in </w:t>
      </w:r>
      <w:proofErr w:type="spellStart"/>
      <w:r w:rsidR="007147BC">
        <w:rPr>
          <w:rFonts w:cs="Times New Roman"/>
          <w:szCs w:val="24"/>
        </w:rPr>
        <w:t>Anicet</w:t>
      </w:r>
      <w:proofErr w:type="spellEnd"/>
      <w:r w:rsidR="007147BC">
        <w:rPr>
          <w:rFonts w:cs="Times New Roman"/>
          <w:szCs w:val="24"/>
        </w:rPr>
        <w:t xml:space="preserve"> </w:t>
      </w:r>
      <w:proofErr w:type="spellStart"/>
      <w:r w:rsidR="007147BC">
        <w:rPr>
          <w:rFonts w:cs="Times New Roman"/>
          <w:szCs w:val="24"/>
        </w:rPr>
        <w:t>Karege’s</w:t>
      </w:r>
      <w:proofErr w:type="spellEnd"/>
      <w:r w:rsidR="007147BC">
        <w:rPr>
          <w:rFonts w:cs="Times New Roman"/>
          <w:szCs w:val="24"/>
        </w:rPr>
        <w:t xml:space="preserve"> </w:t>
      </w:r>
      <w:r w:rsidR="007147BC" w:rsidRPr="007147BC">
        <w:rPr>
          <w:rFonts w:cs="Times New Roman"/>
          <w:i/>
          <w:szCs w:val="24"/>
        </w:rPr>
        <w:t>Beneath the Rwandan Deluge</w:t>
      </w:r>
      <w:r w:rsidR="000107C9">
        <w:rPr>
          <w:rFonts w:cs="Times New Roman"/>
          <w:szCs w:val="24"/>
        </w:rPr>
        <w:t>.</w:t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0107C9">
        <w:rPr>
          <w:rFonts w:cs="Times New Roman"/>
          <w:szCs w:val="24"/>
        </w:rPr>
        <w:tab/>
      </w:r>
      <w:r w:rsidR="00C95EFC">
        <w:rPr>
          <w:rFonts w:cs="Times New Roman"/>
          <w:szCs w:val="24"/>
        </w:rPr>
        <w:t>(20 Marks)</w:t>
      </w:r>
    </w:p>
    <w:p w:rsidR="00C95EFC" w:rsidRPr="00ED2ADE" w:rsidRDefault="00BA1D71" w:rsidP="00C95EF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Discuss the family fragmentation espoused in Peter </w:t>
      </w:r>
      <w:proofErr w:type="spellStart"/>
      <w:r>
        <w:rPr>
          <w:rFonts w:cs="Times New Roman"/>
          <w:szCs w:val="24"/>
        </w:rPr>
        <w:t>Palangyo’s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Dying in the Sun</w:t>
      </w:r>
      <w:r w:rsidR="00C95EFC" w:rsidRPr="00ED2ADE">
        <w:rPr>
          <w:rFonts w:cs="Times New Roman"/>
          <w:i/>
          <w:szCs w:val="24"/>
        </w:rPr>
        <w:t xml:space="preserve"> </w:t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r w:rsidR="000107C9">
        <w:rPr>
          <w:rFonts w:cs="Times New Roman"/>
          <w:i/>
          <w:szCs w:val="24"/>
        </w:rPr>
        <w:tab/>
      </w:r>
      <w:bookmarkStart w:id="0" w:name="_GoBack"/>
      <w:bookmarkEnd w:id="0"/>
      <w:r w:rsidR="00C95EFC" w:rsidRPr="00ED2ADE">
        <w:rPr>
          <w:rFonts w:cs="Times New Roman"/>
          <w:szCs w:val="24"/>
        </w:rPr>
        <w:t>(20 Marks)</w:t>
      </w:r>
      <w:r w:rsidR="00C95EFC" w:rsidRPr="00ED2ADE">
        <w:rPr>
          <w:rFonts w:cs="Times New Roman"/>
          <w:i/>
          <w:szCs w:val="24"/>
        </w:rPr>
        <w:t xml:space="preserve"> </w:t>
      </w:r>
    </w:p>
    <w:p w:rsidR="00C95EFC" w:rsidRDefault="00C95EFC" w:rsidP="00C95EFC">
      <w:pPr>
        <w:spacing w:line="240" w:lineRule="auto"/>
      </w:pPr>
    </w:p>
    <w:p w:rsidR="00C95EFC" w:rsidRDefault="00C95EFC" w:rsidP="00C95EFC">
      <w:pPr>
        <w:jc w:val="center"/>
      </w:pPr>
    </w:p>
    <w:p w:rsidR="00C95EFC" w:rsidRDefault="00C95EFC" w:rsidP="00C95EFC">
      <w:pPr>
        <w:jc w:val="center"/>
      </w:pPr>
    </w:p>
    <w:p w:rsidR="00C95EFC" w:rsidRDefault="00C95EFC" w:rsidP="00C95EFC">
      <w:pPr>
        <w:ind w:firstLine="720"/>
      </w:pPr>
    </w:p>
    <w:p w:rsidR="00C95EFC" w:rsidRDefault="00C95EFC" w:rsidP="00C95EFC">
      <w:pPr>
        <w:pStyle w:val="Normal1"/>
        <w:spacing w:line="360" w:lineRule="auto"/>
        <w:jc w:val="center"/>
      </w:pPr>
    </w:p>
    <w:p w:rsidR="00C95EFC" w:rsidRDefault="00C95EFC" w:rsidP="00C95EFC"/>
    <w:p w:rsidR="00C95EFC" w:rsidRDefault="00C95EFC" w:rsidP="00C95EFC">
      <w:pPr>
        <w:jc w:val="left"/>
      </w:pPr>
    </w:p>
    <w:sectPr w:rsidR="00C95EFC" w:rsidSect="0026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A373F"/>
    <w:multiLevelType w:val="hybridMultilevel"/>
    <w:tmpl w:val="A17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5EFC"/>
    <w:rsid w:val="000107C9"/>
    <w:rsid w:val="00097285"/>
    <w:rsid w:val="00143243"/>
    <w:rsid w:val="001C5D12"/>
    <w:rsid w:val="00261940"/>
    <w:rsid w:val="002D5B93"/>
    <w:rsid w:val="003E5050"/>
    <w:rsid w:val="00521417"/>
    <w:rsid w:val="005E39AE"/>
    <w:rsid w:val="00645537"/>
    <w:rsid w:val="007147BC"/>
    <w:rsid w:val="009530E0"/>
    <w:rsid w:val="00A638B9"/>
    <w:rsid w:val="00BA1D71"/>
    <w:rsid w:val="00C03784"/>
    <w:rsid w:val="00C42C90"/>
    <w:rsid w:val="00C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5F4460B5"/>
  <w15:docId w15:val="{DAC5C9CE-BAC9-473B-BA22-C4FCCFB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84"/>
    <w:pPr>
      <w:spacing w:before="120" w:after="12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84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84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84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C037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84"/>
    <w:pPr>
      <w:spacing w:before="0" w:after="0"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84"/>
    <w:pPr>
      <w:tabs>
        <w:tab w:val="right" w:leader="dot" w:pos="8630"/>
      </w:tabs>
      <w:spacing w:before="0" w:after="0" w:line="360" w:lineRule="auto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3784"/>
    <w:pPr>
      <w:spacing w:after="0" w:line="360" w:lineRule="auto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0378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03784"/>
    <w:rPr>
      <w:b/>
      <w:bCs/>
    </w:rPr>
  </w:style>
  <w:style w:type="paragraph" w:styleId="NoSpacing">
    <w:name w:val="No Spacing"/>
    <w:link w:val="NoSpacingChar"/>
    <w:uiPriority w:val="1"/>
    <w:qFormat/>
    <w:rsid w:val="00C037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C0378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84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0378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C0378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C03784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C03784"/>
    <w:pPr>
      <w:tabs>
        <w:tab w:val="decimal" w:pos="360"/>
      </w:tabs>
    </w:pPr>
  </w:style>
  <w:style w:type="paragraph" w:customStyle="1" w:styleId="Tables">
    <w:name w:val="Tables"/>
    <w:basedOn w:val="Normal"/>
    <w:qFormat/>
    <w:rsid w:val="00C03784"/>
    <w:pPr>
      <w:ind w:right="-90"/>
    </w:pPr>
    <w:rPr>
      <w:rFonts w:cs="Times New Roman"/>
      <w:b/>
      <w:szCs w:val="24"/>
    </w:rPr>
  </w:style>
  <w:style w:type="paragraph" w:customStyle="1" w:styleId="Figures">
    <w:name w:val="Figures"/>
    <w:next w:val="Normal"/>
    <w:qFormat/>
    <w:rsid w:val="00C03784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F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95EF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ELITEPAD 900</dc:creator>
  <cp:lastModifiedBy>ALEX</cp:lastModifiedBy>
  <cp:revision>10</cp:revision>
  <dcterms:created xsi:type="dcterms:W3CDTF">2021-07-16T09:30:00Z</dcterms:created>
  <dcterms:modified xsi:type="dcterms:W3CDTF">2021-07-18T12:17:00Z</dcterms:modified>
</cp:coreProperties>
</file>