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E476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96CC5" w:rsidRPr="00496CC5">
        <w:rPr>
          <w:rFonts w:ascii="Arial" w:hAnsi="Arial" w:cs="Arial"/>
          <w:b/>
          <w:sz w:val="24"/>
          <w:szCs w:val="24"/>
        </w:rPr>
        <w:t>LIT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6CC5" w:rsidRPr="00496CC5" w:rsidRDefault="00E16478" w:rsidP="00496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96CC5" w:rsidRPr="00496CC5">
        <w:rPr>
          <w:rFonts w:ascii="Arial" w:hAnsi="Arial" w:cs="Arial"/>
          <w:b/>
          <w:sz w:val="24"/>
          <w:szCs w:val="24"/>
        </w:rPr>
        <w:t xml:space="preserve"> EAST AFRICAN POETRY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E476F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96CC5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96CC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E7BA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AD2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D2F69" w:rsidRDefault="00AD2F69" w:rsidP="00AD2F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characteristics of Oral Poetry in East Africa.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AD2F69" w:rsidRPr="00AD2F69" w:rsidRDefault="00AD2F69" w:rsidP="00AD2F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2F69">
        <w:rPr>
          <w:rFonts w:ascii="Times New Roman" w:hAnsi="Times New Roman"/>
          <w:sz w:val="24"/>
          <w:szCs w:val="24"/>
        </w:rPr>
        <w:t xml:space="preserve">Discuss </w:t>
      </w:r>
      <w:r w:rsidRPr="00AD2F69">
        <w:rPr>
          <w:rFonts w:ascii="Times New Roman" w:hAnsi="Times New Roman"/>
          <w:i/>
          <w:sz w:val="24"/>
          <w:szCs w:val="24"/>
        </w:rPr>
        <w:t>Utendi wa Mwana Kupona</w:t>
      </w:r>
      <w:r w:rsidRPr="00AD2F69">
        <w:rPr>
          <w:rFonts w:ascii="Times New Roman" w:hAnsi="Times New Roman"/>
          <w:sz w:val="24"/>
          <w:szCs w:val="24"/>
        </w:rPr>
        <w:t xml:space="preserve"> in relation to pre-colonial East African Poetry.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F69">
        <w:rPr>
          <w:rFonts w:ascii="Times New Roman" w:hAnsi="Times New Roman"/>
          <w:sz w:val="24"/>
          <w:szCs w:val="24"/>
        </w:rPr>
        <w:t>(10 Marks)</w:t>
      </w:r>
    </w:p>
    <w:p w:rsidR="00AD2F69" w:rsidRDefault="00AD2F69" w:rsidP="00AD2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D2F69" w:rsidRPr="00AD2F69" w:rsidRDefault="00AD2F69" w:rsidP="00AD2F6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2F6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AD2F69" w:rsidRPr="00AD2F69" w:rsidRDefault="00AD2F69" w:rsidP="00AD2F69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AD2F69">
        <w:rPr>
          <w:rFonts w:ascii="Times New Roman" w:hAnsi="Times New Roman"/>
          <w:sz w:val="24"/>
          <w:szCs w:val="24"/>
        </w:rPr>
        <w:t xml:space="preserve">Examine Okot p’ Bitek’s </w:t>
      </w:r>
      <w:r w:rsidRPr="00AD2F69">
        <w:rPr>
          <w:rFonts w:ascii="Times New Roman" w:hAnsi="Times New Roman"/>
          <w:i/>
          <w:sz w:val="24"/>
          <w:szCs w:val="24"/>
        </w:rPr>
        <w:t xml:space="preserve">Song of Lawino </w:t>
      </w:r>
      <w:r w:rsidRPr="00AD2F69">
        <w:rPr>
          <w:rFonts w:ascii="Times New Roman" w:hAnsi="Times New Roman"/>
          <w:sz w:val="24"/>
          <w:szCs w:val="24"/>
        </w:rPr>
        <w:t>as an indictment of Western culture.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F69">
        <w:rPr>
          <w:rFonts w:ascii="Times New Roman" w:hAnsi="Times New Roman"/>
          <w:sz w:val="24"/>
          <w:szCs w:val="24"/>
        </w:rPr>
        <w:t>(20 Marks)</w:t>
      </w:r>
    </w:p>
    <w:p w:rsidR="00AD2F69" w:rsidRPr="00AB57A1" w:rsidRDefault="00AD2F69" w:rsidP="00AD2F69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D2F69" w:rsidRPr="00AD2F69" w:rsidRDefault="00AD2F69" w:rsidP="00AD2F6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2F6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AD2F69" w:rsidRPr="00AD2F69" w:rsidRDefault="00AD2F69" w:rsidP="00AD2F6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D2F69">
        <w:rPr>
          <w:rFonts w:ascii="Times New Roman" w:hAnsi="Times New Roman"/>
          <w:sz w:val="24"/>
          <w:szCs w:val="24"/>
        </w:rPr>
        <w:t xml:space="preserve">Analyze the formal elements in Laban Erapu’s ‘The Guilt of Giving’.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2F69">
        <w:rPr>
          <w:rFonts w:ascii="Times New Roman" w:hAnsi="Times New Roman"/>
          <w:sz w:val="24"/>
          <w:szCs w:val="24"/>
        </w:rPr>
        <w:t>(20 Marks)</w:t>
      </w:r>
    </w:p>
    <w:p w:rsidR="00AD2F69" w:rsidRDefault="00AD2F69" w:rsidP="00AD2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D2F69" w:rsidRPr="00AD2F69" w:rsidRDefault="00AD2F69" w:rsidP="00AD2F6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2F69">
        <w:rPr>
          <w:rFonts w:asciiTheme="majorBidi" w:hAnsiTheme="majorBidi" w:cstheme="majorBidi"/>
          <w:b/>
          <w:sz w:val="24"/>
          <w:szCs w:val="24"/>
        </w:rPr>
        <w:t>QUESTION</w:t>
      </w:r>
      <w:r w:rsidRPr="00AD2F69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AD2F69" w:rsidRPr="00AD2F69" w:rsidRDefault="00AD2F69" w:rsidP="00AD2F6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D2F69">
        <w:rPr>
          <w:rFonts w:ascii="Times New Roman" w:hAnsi="Times New Roman"/>
          <w:sz w:val="24"/>
          <w:szCs w:val="24"/>
        </w:rPr>
        <w:t>Discuss the subject matter and themes in Henry Barlow’s ‘Building the Nation’</w:t>
      </w:r>
      <w:r w:rsidRPr="00AD2F6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ab/>
      </w:r>
      <w:r w:rsidRPr="00AD2F69">
        <w:rPr>
          <w:rFonts w:ascii="Times New Roman" w:hAnsi="Times New Roman"/>
          <w:i/>
          <w:sz w:val="24"/>
          <w:szCs w:val="24"/>
        </w:rPr>
        <w:t xml:space="preserve"> </w:t>
      </w:r>
      <w:r w:rsidRPr="00AD2F69">
        <w:rPr>
          <w:rFonts w:ascii="Times New Roman" w:hAnsi="Times New Roman"/>
          <w:sz w:val="24"/>
          <w:szCs w:val="24"/>
        </w:rPr>
        <w:t>(20 Marks)</w:t>
      </w:r>
    </w:p>
    <w:p w:rsidR="00AD2F69" w:rsidRPr="00AB57A1" w:rsidRDefault="00AD2F69" w:rsidP="00AD2F69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D2F69" w:rsidRPr="00AD2F69" w:rsidRDefault="00AD2F69" w:rsidP="00AD2F6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D2F6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AD2F69" w:rsidRPr="00575876" w:rsidRDefault="00AD2F69" w:rsidP="00AD2F69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AD2F69">
        <w:rPr>
          <w:rFonts w:ascii="Times New Roman" w:hAnsi="Times New Roman"/>
          <w:sz w:val="24"/>
          <w:szCs w:val="24"/>
        </w:rPr>
        <w:t>Identify and discuss aspects of social life addressed in Jonathan Kariara’s ‘A Leopard Lives in a Muu Tree’.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5876">
        <w:rPr>
          <w:rFonts w:ascii="Times New Roman" w:hAnsi="Times New Roman"/>
          <w:sz w:val="24"/>
          <w:szCs w:val="24"/>
        </w:rPr>
        <w:t>(20 Marks)</w:t>
      </w:r>
    </w:p>
    <w:p w:rsidR="00AD2F69" w:rsidRPr="00A66D20" w:rsidRDefault="00AD2F69" w:rsidP="00AD2F6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D2F69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AA" w:rsidRDefault="005E7BAA">
      <w:pPr>
        <w:spacing w:after="0" w:line="240" w:lineRule="auto"/>
      </w:pPr>
      <w:r>
        <w:separator/>
      </w:r>
    </w:p>
  </w:endnote>
  <w:endnote w:type="continuationSeparator" w:id="0">
    <w:p w:rsidR="005E7BAA" w:rsidRDefault="005E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E7BA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D2F6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E7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AA" w:rsidRDefault="005E7BAA">
      <w:pPr>
        <w:spacing w:after="0" w:line="240" w:lineRule="auto"/>
      </w:pPr>
      <w:r>
        <w:separator/>
      </w:r>
    </w:p>
  </w:footnote>
  <w:footnote w:type="continuationSeparator" w:id="0">
    <w:p w:rsidR="005E7BAA" w:rsidRDefault="005E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E7B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E7B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4AB"/>
    <w:multiLevelType w:val="hybridMultilevel"/>
    <w:tmpl w:val="B37E5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5387"/>
    <w:multiLevelType w:val="hybridMultilevel"/>
    <w:tmpl w:val="3918A4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53C9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96CC5"/>
    <w:rsid w:val="004B210F"/>
    <w:rsid w:val="004B5A81"/>
    <w:rsid w:val="004B5E85"/>
    <w:rsid w:val="004E476F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E7BAA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2F69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0F656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A817-30FC-40F4-A060-F498253D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2021-10-05T13:25:00Z</dcterms:modified>
</cp:coreProperties>
</file>