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44C" w:rsidRDefault="0080044C" w:rsidP="008004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</w:p>
    <w:p w:rsidR="0080044C" w:rsidRDefault="00DF7DA4" w:rsidP="00DF7DA4">
      <w:pPr>
        <w:jc w:val="center"/>
        <w:rPr>
          <w:rFonts w:ascii="Times New Roman" w:hAnsi="Times New Roman"/>
          <w:b/>
        </w:rPr>
      </w:pPr>
      <w:r w:rsidRPr="00DF7DA4">
        <w:rPr>
          <w:rFonts w:ascii="Times New Roman" w:hAnsi="Times New Roman"/>
          <w:b/>
          <w:noProof/>
        </w:rPr>
        <w:drawing>
          <wp:inline distT="0" distB="0" distL="0" distR="0">
            <wp:extent cx="1055954" cy="1061341"/>
            <wp:effectExtent l="1905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954" cy="10613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0044C" w:rsidRPr="00EE193C" w:rsidRDefault="0080044C" w:rsidP="00DF7DA4">
      <w:pPr>
        <w:jc w:val="center"/>
        <w:rPr>
          <w:rFonts w:ascii="Times New Roman" w:hAnsi="Times New Roman"/>
          <w:b/>
          <w:sz w:val="30"/>
          <w:szCs w:val="30"/>
        </w:rPr>
      </w:pPr>
      <w:r w:rsidRPr="00EE193C">
        <w:rPr>
          <w:rFonts w:ascii="Times New Roman" w:hAnsi="Times New Roman"/>
          <w:b/>
          <w:sz w:val="30"/>
          <w:szCs w:val="30"/>
        </w:rPr>
        <w:t xml:space="preserve">GARISSA UNIVERSITY </w:t>
      </w:r>
    </w:p>
    <w:p w:rsidR="0080044C" w:rsidRDefault="0080044C" w:rsidP="006A33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0044C" w:rsidRDefault="0080044C" w:rsidP="005F6E21">
      <w:pPr>
        <w:autoSpaceDE w:val="0"/>
        <w:autoSpaceDN w:val="0"/>
        <w:adjustRightInd w:val="0"/>
        <w:spacing w:after="0" w:line="240" w:lineRule="auto"/>
        <w:jc w:val="center"/>
        <w:rPr>
          <w:rFonts w:ascii="Rockwell Extra Bold" w:hAnsi="Rockwell Extra Bold" w:cs="Arial"/>
          <w:b/>
          <w:sz w:val="24"/>
          <w:szCs w:val="24"/>
          <w:u w:val="single"/>
        </w:rPr>
      </w:pPr>
      <w:r w:rsidRPr="003942D6">
        <w:rPr>
          <w:rFonts w:ascii="Helvetica" w:hAnsi="Helvetica" w:cs="Arial"/>
          <w:b/>
          <w:sz w:val="24"/>
          <w:szCs w:val="24"/>
        </w:rPr>
        <w:t xml:space="preserve">UNIVERSITY EXAMINATION </w:t>
      </w:r>
      <w:r w:rsidRPr="00F4419B">
        <w:rPr>
          <w:rFonts w:ascii="Rockwell Extra Bold" w:hAnsi="Rockwell Extra Bold" w:cs="Arial"/>
          <w:b/>
          <w:sz w:val="24"/>
          <w:szCs w:val="24"/>
        </w:rPr>
        <w:t>201</w:t>
      </w:r>
      <w:r w:rsidR="003C5935">
        <w:rPr>
          <w:rFonts w:ascii="Rockwell Extra Bold" w:hAnsi="Rockwell Extra Bold" w:cs="Arial"/>
          <w:b/>
          <w:sz w:val="24"/>
          <w:szCs w:val="24"/>
        </w:rPr>
        <w:t>7</w:t>
      </w:r>
      <w:r w:rsidR="004774FB">
        <w:rPr>
          <w:rFonts w:ascii="Rockwell Extra Bold" w:hAnsi="Rockwell Extra Bold" w:cs="Arial"/>
          <w:b/>
          <w:sz w:val="24"/>
          <w:szCs w:val="24"/>
        </w:rPr>
        <w:t>/201</w:t>
      </w:r>
      <w:r w:rsidR="003C5935">
        <w:rPr>
          <w:rFonts w:ascii="Rockwell Extra Bold" w:hAnsi="Rockwell Extra Bold" w:cs="Arial"/>
          <w:b/>
          <w:sz w:val="24"/>
          <w:szCs w:val="24"/>
        </w:rPr>
        <w:t>8</w:t>
      </w:r>
      <w:r w:rsidRPr="003942D6">
        <w:rPr>
          <w:rFonts w:ascii="Helvetica" w:hAnsi="Helvetica" w:cs="Arial"/>
          <w:b/>
          <w:sz w:val="24"/>
          <w:szCs w:val="24"/>
        </w:rPr>
        <w:t xml:space="preserve"> ACADEMIC YEAR</w:t>
      </w:r>
      <w:r w:rsidR="006A332F">
        <w:rPr>
          <w:rFonts w:ascii="Helvetica" w:hAnsi="Helvetica" w:cs="Arial"/>
          <w:b/>
          <w:sz w:val="24"/>
          <w:szCs w:val="24"/>
        </w:rPr>
        <w:t xml:space="preserve"> </w:t>
      </w:r>
      <w:r w:rsidR="005F6E21">
        <w:rPr>
          <w:rFonts w:ascii="Rockwell Extra Bold" w:hAnsi="Rockwell Extra Bold" w:cs="Arial"/>
          <w:b/>
          <w:sz w:val="24"/>
          <w:szCs w:val="24"/>
          <w:u w:val="single"/>
        </w:rPr>
        <w:t>TWO</w:t>
      </w:r>
    </w:p>
    <w:p w:rsidR="0080044C" w:rsidRDefault="00646A76" w:rsidP="006A332F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Arial"/>
          <w:b/>
          <w:sz w:val="24"/>
          <w:szCs w:val="24"/>
        </w:rPr>
      </w:pPr>
      <w:r>
        <w:rPr>
          <w:rFonts w:ascii="Rockwell Extra Bold" w:hAnsi="Rockwell Extra Bold" w:cs="Arial"/>
          <w:b/>
          <w:sz w:val="24"/>
          <w:szCs w:val="24"/>
          <w:u w:val="single"/>
        </w:rPr>
        <w:t>SECOND</w:t>
      </w:r>
      <w:r w:rsidR="004310E4">
        <w:rPr>
          <w:rFonts w:ascii="Rockwell Extra Bold" w:hAnsi="Rockwell Extra Bold" w:cs="Arial"/>
          <w:b/>
          <w:sz w:val="24"/>
          <w:szCs w:val="24"/>
          <w:u w:val="single"/>
        </w:rPr>
        <w:t xml:space="preserve"> </w:t>
      </w:r>
      <w:r w:rsidR="0080044C" w:rsidRPr="003942D6">
        <w:rPr>
          <w:rFonts w:ascii="Helvetica" w:hAnsi="Helvetica" w:cs="Arial"/>
          <w:b/>
          <w:sz w:val="24"/>
          <w:szCs w:val="24"/>
        </w:rPr>
        <w:t>SEMESTER EXAMINATION</w:t>
      </w:r>
    </w:p>
    <w:p w:rsidR="0080044C" w:rsidRPr="003942D6" w:rsidRDefault="0080044C" w:rsidP="006A332F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Arial"/>
          <w:b/>
          <w:sz w:val="24"/>
          <w:szCs w:val="24"/>
        </w:rPr>
      </w:pPr>
    </w:p>
    <w:p w:rsidR="000B750E" w:rsidRDefault="000B750E" w:rsidP="004F634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SCHOOL </w:t>
      </w:r>
      <w:r w:rsidR="00FB620D">
        <w:rPr>
          <w:rFonts w:ascii="Arial" w:hAnsi="Arial" w:cs="Arial"/>
          <w:b/>
          <w:sz w:val="24"/>
          <w:szCs w:val="24"/>
        </w:rPr>
        <w:t xml:space="preserve">OF BUSINESS AND ECONOMICS </w:t>
      </w:r>
    </w:p>
    <w:p w:rsidR="000B750E" w:rsidRDefault="000B750E" w:rsidP="006A332F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Arial"/>
          <w:b/>
          <w:sz w:val="24"/>
          <w:szCs w:val="24"/>
        </w:rPr>
      </w:pPr>
    </w:p>
    <w:p w:rsidR="004F6346" w:rsidRDefault="00FB620D" w:rsidP="00FB620D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b/>
          <w:sz w:val="24"/>
          <w:szCs w:val="24"/>
        </w:rPr>
      </w:pPr>
      <w:r>
        <w:rPr>
          <w:rFonts w:ascii="Helvetica" w:hAnsi="Helvetica" w:cs="Arial"/>
          <w:b/>
          <w:sz w:val="24"/>
          <w:szCs w:val="24"/>
        </w:rPr>
        <w:t>FOR THE DEGREE OF BACHELOR OF BUSINESS MANAGEMENT</w:t>
      </w:r>
    </w:p>
    <w:p w:rsidR="00FB620D" w:rsidRDefault="00FB620D" w:rsidP="004F63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0044C" w:rsidRDefault="00F81C24" w:rsidP="004F63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COURSE CODE: </w:t>
      </w:r>
      <w:r w:rsidR="00FB620D">
        <w:rPr>
          <w:rFonts w:ascii="Arial" w:hAnsi="Arial" w:cs="Arial"/>
          <w:b/>
          <w:sz w:val="24"/>
          <w:szCs w:val="24"/>
        </w:rPr>
        <w:t xml:space="preserve">BBM </w:t>
      </w:r>
      <w:r w:rsidR="0014142A">
        <w:rPr>
          <w:rFonts w:ascii="Arial" w:hAnsi="Arial" w:cs="Arial"/>
          <w:b/>
          <w:sz w:val="24"/>
          <w:szCs w:val="24"/>
        </w:rPr>
        <w:t>230</w:t>
      </w:r>
    </w:p>
    <w:p w:rsidR="0080044C" w:rsidRDefault="0080044C" w:rsidP="00A741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0044C" w:rsidRDefault="00F81C24" w:rsidP="004F63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COURSE TITLE: </w:t>
      </w:r>
      <w:r w:rsidR="00FE629B" w:rsidRPr="00FE629B">
        <w:rPr>
          <w:rFonts w:ascii="Arial" w:hAnsi="Arial" w:cs="Arial"/>
          <w:b/>
          <w:sz w:val="24"/>
          <w:szCs w:val="24"/>
        </w:rPr>
        <w:t>INTRODUCTION TO RISK &amp; INSURANCE</w:t>
      </w:r>
    </w:p>
    <w:p w:rsidR="00B764AE" w:rsidRPr="00FE629B" w:rsidRDefault="00B764AE" w:rsidP="00FE62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0044C" w:rsidRPr="00825E7D" w:rsidRDefault="0080044C" w:rsidP="008F7AA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25E7D">
        <w:rPr>
          <w:rFonts w:ascii="Times New Roman" w:hAnsi="Times New Roman"/>
          <w:b/>
          <w:bCs/>
          <w:sz w:val="24"/>
          <w:szCs w:val="24"/>
        </w:rPr>
        <w:t>EXAMINATION DURATION</w:t>
      </w:r>
      <w:r w:rsidRPr="00825E7D">
        <w:rPr>
          <w:rFonts w:ascii="Times New Roman" w:hAnsi="Times New Roman"/>
          <w:b/>
          <w:sz w:val="24"/>
          <w:szCs w:val="24"/>
        </w:rPr>
        <w:t xml:space="preserve">: </w:t>
      </w:r>
      <w:r w:rsidR="008F7AAF">
        <w:rPr>
          <w:rFonts w:ascii="Times New Roman" w:hAnsi="Times New Roman"/>
          <w:b/>
          <w:sz w:val="24"/>
          <w:szCs w:val="24"/>
        </w:rPr>
        <w:t>3</w:t>
      </w:r>
      <w:r w:rsidRPr="00825E7D">
        <w:rPr>
          <w:rFonts w:ascii="Times New Roman" w:hAnsi="Times New Roman"/>
          <w:b/>
          <w:sz w:val="24"/>
          <w:szCs w:val="24"/>
        </w:rPr>
        <w:t xml:space="preserve"> HOURS</w:t>
      </w:r>
    </w:p>
    <w:p w:rsidR="0080044C" w:rsidRPr="00825E7D" w:rsidRDefault="0080044C" w:rsidP="008004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0044C" w:rsidRDefault="0080044C" w:rsidP="008004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0044C" w:rsidRDefault="0080044C" w:rsidP="008004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0044C" w:rsidRPr="0052155A" w:rsidRDefault="007049CC" w:rsidP="00FE629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DATE: </w:t>
      </w:r>
      <w:r w:rsidR="00FE629B">
        <w:rPr>
          <w:rFonts w:ascii="Tahoma" w:hAnsi="Tahoma" w:cs="Tahoma"/>
          <w:b/>
          <w:sz w:val="28"/>
          <w:szCs w:val="28"/>
        </w:rPr>
        <w:t>09</w:t>
      </w:r>
      <w:r w:rsidR="0080044C" w:rsidRPr="0052155A">
        <w:rPr>
          <w:rFonts w:ascii="Tahoma" w:hAnsi="Tahoma" w:cs="Tahoma"/>
          <w:b/>
          <w:sz w:val="28"/>
          <w:szCs w:val="28"/>
        </w:rPr>
        <w:t>/</w:t>
      </w:r>
      <w:r w:rsidR="007C5D7A">
        <w:rPr>
          <w:rFonts w:ascii="Tahoma" w:hAnsi="Tahoma" w:cs="Tahoma"/>
          <w:b/>
          <w:sz w:val="28"/>
          <w:szCs w:val="28"/>
        </w:rPr>
        <w:t>08</w:t>
      </w:r>
      <w:r w:rsidR="0080044C" w:rsidRPr="0052155A">
        <w:rPr>
          <w:rFonts w:ascii="Tahoma" w:hAnsi="Tahoma" w:cs="Tahoma"/>
          <w:b/>
          <w:sz w:val="28"/>
          <w:szCs w:val="28"/>
        </w:rPr>
        <w:t>/1</w:t>
      </w:r>
      <w:r>
        <w:rPr>
          <w:rFonts w:ascii="Tahoma" w:hAnsi="Tahoma" w:cs="Tahoma"/>
          <w:b/>
          <w:sz w:val="28"/>
          <w:szCs w:val="28"/>
        </w:rPr>
        <w:t>8</w:t>
      </w:r>
      <w:r w:rsidR="0080044C" w:rsidRPr="0052155A">
        <w:rPr>
          <w:rFonts w:ascii="Tahoma" w:hAnsi="Tahoma" w:cs="Tahoma"/>
          <w:b/>
          <w:sz w:val="28"/>
          <w:szCs w:val="28"/>
        </w:rPr>
        <w:tab/>
      </w:r>
      <w:r w:rsidR="0080044C" w:rsidRPr="0052155A">
        <w:rPr>
          <w:rFonts w:ascii="Tahoma" w:hAnsi="Tahoma" w:cs="Tahoma"/>
          <w:b/>
          <w:sz w:val="28"/>
          <w:szCs w:val="28"/>
        </w:rPr>
        <w:tab/>
      </w:r>
      <w:r w:rsidR="00477CAE">
        <w:rPr>
          <w:rFonts w:ascii="Tahoma" w:hAnsi="Tahoma" w:cs="Tahoma"/>
          <w:b/>
          <w:sz w:val="28"/>
          <w:szCs w:val="28"/>
        </w:rPr>
        <w:t xml:space="preserve">            </w:t>
      </w:r>
      <w:r>
        <w:rPr>
          <w:rFonts w:ascii="Tahoma" w:hAnsi="Tahoma" w:cs="Tahoma"/>
          <w:b/>
          <w:sz w:val="28"/>
          <w:szCs w:val="28"/>
        </w:rPr>
        <w:t xml:space="preserve">        </w:t>
      </w:r>
      <w:r w:rsidR="00477CAE">
        <w:rPr>
          <w:rFonts w:ascii="Tahoma" w:hAnsi="Tahoma" w:cs="Tahoma"/>
          <w:b/>
          <w:sz w:val="28"/>
          <w:szCs w:val="28"/>
        </w:rPr>
        <w:t xml:space="preserve"> </w:t>
      </w:r>
      <w:r w:rsidR="00FC32A3">
        <w:rPr>
          <w:rFonts w:ascii="Tahoma" w:hAnsi="Tahoma" w:cs="Tahoma"/>
          <w:b/>
          <w:sz w:val="28"/>
          <w:szCs w:val="28"/>
        </w:rPr>
        <w:t xml:space="preserve">          </w:t>
      </w:r>
      <w:r w:rsidR="008D603C" w:rsidRPr="0052155A">
        <w:rPr>
          <w:rFonts w:ascii="Tahoma" w:hAnsi="Tahoma" w:cs="Tahoma"/>
          <w:b/>
          <w:sz w:val="28"/>
          <w:szCs w:val="28"/>
        </w:rPr>
        <w:t xml:space="preserve">TIME: </w:t>
      </w:r>
      <w:r w:rsidR="00FE629B">
        <w:rPr>
          <w:rFonts w:ascii="Tahoma" w:hAnsi="Tahoma" w:cs="Tahoma"/>
          <w:b/>
          <w:sz w:val="28"/>
          <w:szCs w:val="28"/>
        </w:rPr>
        <w:t>2</w:t>
      </w:r>
      <w:r w:rsidR="008D603C" w:rsidRPr="0052155A">
        <w:rPr>
          <w:rFonts w:ascii="Tahoma" w:hAnsi="Tahoma" w:cs="Tahoma"/>
          <w:b/>
          <w:sz w:val="28"/>
          <w:szCs w:val="28"/>
        </w:rPr>
        <w:t>.00-</w:t>
      </w:r>
      <w:r w:rsidR="00FE629B">
        <w:rPr>
          <w:rFonts w:ascii="Tahoma" w:hAnsi="Tahoma" w:cs="Tahoma"/>
          <w:b/>
          <w:sz w:val="28"/>
          <w:szCs w:val="28"/>
        </w:rPr>
        <w:t>5</w:t>
      </w:r>
      <w:r w:rsidR="0080044C" w:rsidRPr="0052155A">
        <w:rPr>
          <w:rFonts w:ascii="Tahoma" w:hAnsi="Tahoma" w:cs="Tahoma"/>
          <w:b/>
          <w:sz w:val="28"/>
          <w:szCs w:val="28"/>
        </w:rPr>
        <w:t>.00 PM</w:t>
      </w:r>
    </w:p>
    <w:p w:rsidR="0080044C" w:rsidRDefault="00477CAE" w:rsidP="008004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80044C" w:rsidRDefault="0080044C" w:rsidP="008004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0044C" w:rsidRPr="001F1B45" w:rsidRDefault="00456B91" w:rsidP="008004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pict>
          <v:line id="Straight Connector 1" o:spid="_x0000_s1026" style="position:absolute;z-index:251660288;visibility:visible" from="-3.75pt,5.7pt" to="492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" strokeweight="6pt">
            <v:stroke linestyle="thickThin"/>
          </v:line>
        </w:pict>
      </w:r>
    </w:p>
    <w:p w:rsidR="0080044C" w:rsidRPr="001F1B45" w:rsidRDefault="0080044C" w:rsidP="008004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0044C" w:rsidRPr="001F1B45" w:rsidRDefault="0080044C" w:rsidP="008004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0044C" w:rsidRPr="001F1B45" w:rsidRDefault="0080044C" w:rsidP="008004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1F1B45">
        <w:rPr>
          <w:rFonts w:ascii="Times New Roman" w:hAnsi="Times New Roman"/>
          <w:b/>
          <w:sz w:val="26"/>
          <w:szCs w:val="26"/>
        </w:rPr>
        <w:t>INSTRUCTION TO CANDIDATES</w:t>
      </w:r>
    </w:p>
    <w:p w:rsidR="0080044C" w:rsidRPr="001F1B45" w:rsidRDefault="0080044C" w:rsidP="008004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0044C" w:rsidRPr="001F1B45" w:rsidRDefault="0080044C" w:rsidP="00842B9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1F1B45">
        <w:rPr>
          <w:rFonts w:ascii="Times New Roman" w:hAnsi="Times New Roman"/>
          <w:b/>
          <w:sz w:val="24"/>
          <w:szCs w:val="24"/>
        </w:rPr>
        <w:t xml:space="preserve">The examination has </w:t>
      </w:r>
      <w:r w:rsidR="00842B91">
        <w:rPr>
          <w:rFonts w:ascii="Times New Roman" w:hAnsi="Times New Roman"/>
          <w:b/>
          <w:sz w:val="24"/>
          <w:szCs w:val="24"/>
        </w:rPr>
        <w:t>SIX</w:t>
      </w:r>
      <w:r w:rsidR="007E1BCE" w:rsidRPr="001F1B45">
        <w:rPr>
          <w:rFonts w:ascii="Times New Roman" w:hAnsi="Times New Roman"/>
          <w:b/>
          <w:sz w:val="24"/>
          <w:szCs w:val="24"/>
        </w:rPr>
        <w:t xml:space="preserve"> </w:t>
      </w:r>
      <w:r w:rsidRPr="001F1B45">
        <w:rPr>
          <w:rFonts w:ascii="Times New Roman" w:hAnsi="Times New Roman"/>
          <w:b/>
          <w:sz w:val="24"/>
          <w:szCs w:val="24"/>
        </w:rPr>
        <w:t>(</w:t>
      </w:r>
      <w:r w:rsidR="00842B91">
        <w:rPr>
          <w:rFonts w:ascii="Times New Roman" w:hAnsi="Times New Roman"/>
          <w:b/>
          <w:sz w:val="24"/>
          <w:szCs w:val="24"/>
        </w:rPr>
        <w:t>6</w:t>
      </w:r>
      <w:r w:rsidRPr="001F1B45">
        <w:rPr>
          <w:rFonts w:ascii="Times New Roman" w:hAnsi="Times New Roman"/>
          <w:b/>
          <w:sz w:val="24"/>
          <w:szCs w:val="24"/>
        </w:rPr>
        <w:t>) questions</w:t>
      </w:r>
    </w:p>
    <w:p w:rsidR="0080044C" w:rsidRPr="001F1B45" w:rsidRDefault="0080044C" w:rsidP="00CE582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1F1B45">
        <w:rPr>
          <w:rFonts w:ascii="Times New Roman" w:hAnsi="Times New Roman"/>
          <w:b/>
          <w:sz w:val="24"/>
          <w:szCs w:val="24"/>
        </w:rPr>
        <w:t xml:space="preserve">Question </w:t>
      </w:r>
      <w:r w:rsidR="005A7A21" w:rsidRPr="001F1B45">
        <w:rPr>
          <w:rFonts w:ascii="Times New Roman" w:hAnsi="Times New Roman"/>
          <w:b/>
          <w:sz w:val="24"/>
          <w:szCs w:val="24"/>
        </w:rPr>
        <w:t xml:space="preserve">ONE </w:t>
      </w:r>
      <w:r w:rsidR="00CE5820">
        <w:rPr>
          <w:rFonts w:ascii="Times New Roman" w:hAnsi="Times New Roman"/>
          <w:b/>
          <w:sz w:val="24"/>
          <w:szCs w:val="24"/>
        </w:rPr>
        <w:t xml:space="preserve">(1) is COMPULSORY </w:t>
      </w:r>
    </w:p>
    <w:p w:rsidR="0080044C" w:rsidRPr="001F1B45" w:rsidRDefault="0080044C" w:rsidP="00842B9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1F1B45">
        <w:rPr>
          <w:rFonts w:ascii="Times New Roman" w:hAnsi="Times New Roman"/>
          <w:b/>
          <w:sz w:val="24"/>
          <w:szCs w:val="24"/>
        </w:rPr>
        <w:t xml:space="preserve">Choose any other THREE (3) questions from the remaining </w:t>
      </w:r>
      <w:r w:rsidR="00842B91">
        <w:rPr>
          <w:rFonts w:ascii="Times New Roman" w:hAnsi="Times New Roman"/>
          <w:b/>
          <w:sz w:val="24"/>
          <w:szCs w:val="24"/>
        </w:rPr>
        <w:t>FIVE</w:t>
      </w:r>
      <w:r w:rsidR="00FA4280" w:rsidRPr="001F1B45">
        <w:rPr>
          <w:rFonts w:ascii="Times New Roman" w:hAnsi="Times New Roman"/>
          <w:b/>
          <w:sz w:val="24"/>
          <w:szCs w:val="24"/>
        </w:rPr>
        <w:t xml:space="preserve"> </w:t>
      </w:r>
      <w:r w:rsidR="003670FC">
        <w:rPr>
          <w:rFonts w:ascii="Times New Roman" w:hAnsi="Times New Roman"/>
          <w:b/>
          <w:sz w:val="24"/>
          <w:szCs w:val="24"/>
        </w:rPr>
        <w:t>(</w:t>
      </w:r>
      <w:r w:rsidR="00842B91">
        <w:rPr>
          <w:rFonts w:ascii="Times New Roman" w:hAnsi="Times New Roman"/>
          <w:b/>
          <w:sz w:val="24"/>
          <w:szCs w:val="24"/>
        </w:rPr>
        <w:t>5</w:t>
      </w:r>
      <w:r w:rsidR="003670FC">
        <w:rPr>
          <w:rFonts w:ascii="Times New Roman" w:hAnsi="Times New Roman"/>
          <w:b/>
          <w:sz w:val="24"/>
          <w:szCs w:val="24"/>
        </w:rPr>
        <w:t>) questions</w:t>
      </w:r>
    </w:p>
    <w:p w:rsidR="0080044C" w:rsidRDefault="0080044C" w:rsidP="0010177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1F1B45">
        <w:rPr>
          <w:rFonts w:ascii="Times New Roman" w:hAnsi="Times New Roman"/>
          <w:b/>
          <w:sz w:val="24"/>
          <w:szCs w:val="24"/>
        </w:rPr>
        <w:t>Use sketch diagrams to illustrate</w:t>
      </w:r>
      <w:r w:rsidR="003670FC">
        <w:rPr>
          <w:rFonts w:ascii="Times New Roman" w:hAnsi="Times New Roman"/>
          <w:b/>
          <w:sz w:val="24"/>
          <w:szCs w:val="24"/>
        </w:rPr>
        <w:t xml:space="preserve"> your answer whenever necessary</w:t>
      </w:r>
    </w:p>
    <w:p w:rsidR="005F0FCC" w:rsidRDefault="005F0FCC" w:rsidP="003670FC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 not carry mobile phones or any other written materials in examination room</w:t>
      </w:r>
    </w:p>
    <w:p w:rsidR="005F0FCC" w:rsidRPr="001F1B45" w:rsidRDefault="003670FC" w:rsidP="005F0FC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 not write on this paper</w:t>
      </w:r>
    </w:p>
    <w:p w:rsidR="0080044C" w:rsidRPr="001F1B45" w:rsidRDefault="0080044C" w:rsidP="008004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0044C" w:rsidRDefault="0080044C" w:rsidP="00477CAE">
      <w:pPr>
        <w:pStyle w:val="Footer"/>
        <w:rPr>
          <w:b/>
          <w:bCs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 xml:space="preserve">This paper consists of </w:t>
      </w:r>
      <w:r w:rsidR="00477CAE">
        <w:rPr>
          <w:b/>
          <w:bCs/>
          <w:sz w:val="24"/>
          <w:szCs w:val="24"/>
        </w:rPr>
        <w:t>TWO</w:t>
      </w:r>
      <w:r w:rsidR="004F4DBE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(</w:t>
      </w:r>
      <w:r w:rsidR="00477CAE">
        <w:rPr>
          <w:b/>
          <w:bCs/>
          <w:sz w:val="24"/>
          <w:szCs w:val="24"/>
        </w:rPr>
        <w:t>2</w:t>
      </w:r>
      <w:r w:rsidRPr="001E73EC">
        <w:rPr>
          <w:b/>
          <w:bCs/>
          <w:sz w:val="24"/>
          <w:szCs w:val="24"/>
        </w:rPr>
        <w:t xml:space="preserve">) printed pages               </w:t>
      </w:r>
      <w:r w:rsidR="00DE6508">
        <w:rPr>
          <w:b/>
          <w:bCs/>
          <w:sz w:val="24"/>
          <w:szCs w:val="24"/>
        </w:rPr>
        <w:tab/>
      </w:r>
      <w:r w:rsidRPr="00797A6B">
        <w:rPr>
          <w:b/>
          <w:bCs/>
          <w:i/>
          <w:iCs/>
          <w:sz w:val="24"/>
          <w:szCs w:val="24"/>
        </w:rPr>
        <w:t>please turn over</w:t>
      </w:r>
    </w:p>
    <w:p w:rsidR="0080044C" w:rsidRDefault="0080044C" w:rsidP="0080044C">
      <w:pPr>
        <w:pStyle w:val="Footer"/>
        <w:rPr>
          <w:b/>
          <w:bCs/>
          <w:i/>
          <w:iCs/>
          <w:sz w:val="24"/>
          <w:szCs w:val="24"/>
        </w:rPr>
      </w:pPr>
    </w:p>
    <w:p w:rsidR="0080044C" w:rsidRDefault="0080044C" w:rsidP="0049565E">
      <w:pPr>
        <w:jc w:val="right"/>
        <w:rPr>
          <w:rFonts w:ascii="Book Antiqua" w:hAnsi="Book Antiqua"/>
          <w:b/>
          <w:sz w:val="24"/>
          <w:szCs w:val="24"/>
        </w:rPr>
      </w:pPr>
    </w:p>
    <w:p w:rsidR="00436CF3" w:rsidRDefault="00436CF3" w:rsidP="0080044C">
      <w:pPr>
        <w:jc w:val="center"/>
        <w:rPr>
          <w:rFonts w:ascii="Book Antiqua" w:hAnsi="Book Antiqua"/>
          <w:b/>
          <w:sz w:val="24"/>
          <w:szCs w:val="24"/>
        </w:rPr>
      </w:pPr>
    </w:p>
    <w:p w:rsidR="00842B91" w:rsidRDefault="00842B91" w:rsidP="008A0362">
      <w:pPr>
        <w:spacing w:before="120" w:after="120" w:line="360" w:lineRule="auto"/>
        <w:rPr>
          <w:rFonts w:asciiTheme="majorBidi" w:hAnsiTheme="majorBidi" w:cstheme="majorBidi"/>
          <w:b/>
          <w:sz w:val="24"/>
          <w:szCs w:val="24"/>
        </w:rPr>
      </w:pPr>
    </w:p>
    <w:p w:rsidR="001B4623" w:rsidRPr="008A0362" w:rsidRDefault="001B4623" w:rsidP="008A0362">
      <w:pPr>
        <w:spacing w:before="120" w:after="120" w:line="360" w:lineRule="auto"/>
        <w:rPr>
          <w:rFonts w:asciiTheme="majorBidi" w:hAnsiTheme="majorBidi" w:cstheme="majorBidi"/>
          <w:b/>
          <w:sz w:val="24"/>
          <w:szCs w:val="24"/>
        </w:rPr>
      </w:pPr>
      <w:r w:rsidRPr="008A0362">
        <w:rPr>
          <w:rFonts w:asciiTheme="majorBidi" w:hAnsiTheme="majorBidi" w:cstheme="majorBidi"/>
          <w:b/>
          <w:sz w:val="24"/>
          <w:szCs w:val="24"/>
        </w:rPr>
        <w:t xml:space="preserve">QUESTION </w:t>
      </w:r>
      <w:r w:rsidR="00217D9C" w:rsidRPr="008A0362">
        <w:rPr>
          <w:rFonts w:asciiTheme="majorBidi" w:hAnsiTheme="majorBidi" w:cstheme="majorBidi"/>
          <w:b/>
          <w:sz w:val="24"/>
          <w:szCs w:val="24"/>
        </w:rPr>
        <w:t>ONE</w:t>
      </w:r>
      <w:r w:rsidR="00477CAE" w:rsidRPr="008A0362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="000F1324" w:rsidRPr="008A0362">
        <w:rPr>
          <w:rFonts w:asciiTheme="majorBidi" w:hAnsiTheme="majorBidi" w:cstheme="majorBidi"/>
          <w:b/>
          <w:sz w:val="24"/>
          <w:szCs w:val="24"/>
        </w:rPr>
        <w:t>(COMPULSORY)</w:t>
      </w:r>
    </w:p>
    <w:p w:rsidR="008A0362" w:rsidRPr="008A0362" w:rsidRDefault="008A0362" w:rsidP="008A0362">
      <w:pPr>
        <w:pStyle w:val="ListParagraph"/>
        <w:numPr>
          <w:ilvl w:val="0"/>
          <w:numId w:val="36"/>
        </w:numPr>
        <w:spacing w:before="120" w:after="120" w:line="360" w:lineRule="auto"/>
        <w:rPr>
          <w:rFonts w:asciiTheme="majorBidi" w:hAnsiTheme="majorBidi" w:cstheme="majorBidi"/>
          <w:sz w:val="24"/>
          <w:szCs w:val="24"/>
        </w:rPr>
      </w:pPr>
      <w:r w:rsidRPr="008A0362">
        <w:rPr>
          <w:rFonts w:asciiTheme="majorBidi" w:hAnsiTheme="majorBidi" w:cstheme="majorBidi"/>
          <w:sz w:val="24"/>
          <w:szCs w:val="24"/>
        </w:rPr>
        <w:t xml:space="preserve">Define the term risk management                                             </w:t>
      </w:r>
      <w:r w:rsidR="00086D8A"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              [</w:t>
      </w:r>
      <w:r w:rsidRPr="008A0362">
        <w:rPr>
          <w:rFonts w:asciiTheme="majorBidi" w:hAnsiTheme="majorBidi" w:cstheme="majorBidi"/>
          <w:b/>
          <w:bCs/>
          <w:sz w:val="24"/>
          <w:szCs w:val="24"/>
        </w:rPr>
        <w:t>2 marks</w:t>
      </w:r>
      <w:r w:rsidR="00086D8A">
        <w:rPr>
          <w:rFonts w:asciiTheme="majorBidi" w:hAnsiTheme="majorBidi" w:cstheme="majorBidi"/>
          <w:b/>
          <w:bCs/>
          <w:sz w:val="24"/>
          <w:szCs w:val="24"/>
        </w:rPr>
        <w:t>]</w:t>
      </w:r>
    </w:p>
    <w:p w:rsidR="008A0362" w:rsidRPr="008A0362" w:rsidRDefault="008A0362" w:rsidP="008A0362">
      <w:pPr>
        <w:pStyle w:val="ListParagraph"/>
        <w:numPr>
          <w:ilvl w:val="0"/>
          <w:numId w:val="36"/>
        </w:numPr>
        <w:spacing w:before="120" w:after="120" w:line="36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A036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Describe the steps in conducting  the a HAZOP process               </w:t>
      </w:r>
      <w:r w:rsidR="00086D8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                                    </w:t>
      </w:r>
      <w:r w:rsidR="00086D8A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[</w:t>
      </w:r>
      <w:r w:rsidRPr="008A0362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8 marks</w:t>
      </w:r>
      <w:r w:rsidR="00086D8A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]</w:t>
      </w:r>
    </w:p>
    <w:p w:rsidR="008A0362" w:rsidRPr="008A0362" w:rsidRDefault="008A0362" w:rsidP="00086D8A">
      <w:pPr>
        <w:pStyle w:val="ListParagraph"/>
        <w:numPr>
          <w:ilvl w:val="0"/>
          <w:numId w:val="36"/>
        </w:numPr>
        <w:spacing w:before="120" w:after="120"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8A0362">
        <w:rPr>
          <w:rFonts w:asciiTheme="majorBidi" w:hAnsiTheme="majorBidi" w:cstheme="majorBidi"/>
          <w:sz w:val="24"/>
          <w:szCs w:val="24"/>
        </w:rPr>
        <w:t>Compare and contrast the concept of conventional insurance to that of sharia complaint</w:t>
      </w:r>
      <w:r w:rsidR="00086D8A">
        <w:rPr>
          <w:rFonts w:asciiTheme="majorBidi" w:hAnsiTheme="majorBidi" w:cstheme="majorBidi"/>
          <w:sz w:val="24"/>
          <w:szCs w:val="24"/>
        </w:rPr>
        <w:t xml:space="preserve"> </w:t>
      </w:r>
      <w:r w:rsidR="00086D8A">
        <w:rPr>
          <w:rFonts w:asciiTheme="majorBidi" w:hAnsiTheme="majorBidi" w:cstheme="majorBidi"/>
          <w:b/>
          <w:bCs/>
          <w:sz w:val="24"/>
          <w:szCs w:val="24"/>
        </w:rPr>
        <w:t>[</w:t>
      </w:r>
      <w:r w:rsidRPr="008A0362">
        <w:rPr>
          <w:rFonts w:asciiTheme="majorBidi" w:hAnsiTheme="majorBidi" w:cstheme="majorBidi"/>
          <w:b/>
          <w:bCs/>
          <w:sz w:val="24"/>
          <w:szCs w:val="24"/>
        </w:rPr>
        <w:t>5 marks</w:t>
      </w:r>
      <w:r w:rsidR="00086D8A">
        <w:rPr>
          <w:rFonts w:asciiTheme="majorBidi" w:hAnsiTheme="majorBidi" w:cstheme="majorBidi"/>
          <w:b/>
          <w:bCs/>
          <w:sz w:val="24"/>
          <w:szCs w:val="24"/>
        </w:rPr>
        <w:t>]</w:t>
      </w:r>
    </w:p>
    <w:p w:rsidR="008A0362" w:rsidRPr="008A0362" w:rsidRDefault="008A0362" w:rsidP="008A0362">
      <w:pPr>
        <w:pStyle w:val="ListParagraph"/>
        <w:numPr>
          <w:ilvl w:val="0"/>
          <w:numId w:val="36"/>
        </w:numPr>
        <w:spacing w:before="120" w:after="120"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8A0362">
        <w:rPr>
          <w:rFonts w:asciiTheme="majorBidi" w:hAnsiTheme="majorBidi" w:cstheme="majorBidi"/>
          <w:sz w:val="24"/>
          <w:szCs w:val="24"/>
        </w:rPr>
        <w:t xml:space="preserve">Explain various  techniques and tools  for risk identification      </w:t>
      </w:r>
      <w:r w:rsidR="00086D8A"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        [10 marks]</w:t>
      </w:r>
    </w:p>
    <w:p w:rsidR="008A0362" w:rsidRPr="008A0362" w:rsidRDefault="008A0362" w:rsidP="008A0362">
      <w:pPr>
        <w:spacing w:before="120" w:after="120" w:line="360" w:lineRule="auto"/>
        <w:rPr>
          <w:rFonts w:asciiTheme="majorBidi" w:hAnsiTheme="majorBidi" w:cstheme="majorBidi"/>
          <w:b/>
          <w:sz w:val="24"/>
          <w:szCs w:val="24"/>
        </w:rPr>
      </w:pPr>
      <w:r w:rsidRPr="008A0362">
        <w:rPr>
          <w:rFonts w:asciiTheme="majorBidi" w:hAnsiTheme="majorBidi" w:cstheme="majorBidi"/>
          <w:b/>
          <w:sz w:val="24"/>
          <w:szCs w:val="24"/>
        </w:rPr>
        <w:t>QUESTION TWO</w:t>
      </w:r>
    </w:p>
    <w:p w:rsidR="008A0362" w:rsidRPr="008A0362" w:rsidRDefault="008A0362" w:rsidP="008A0362">
      <w:pPr>
        <w:pStyle w:val="ListParagraph"/>
        <w:numPr>
          <w:ilvl w:val="0"/>
          <w:numId w:val="37"/>
        </w:numPr>
        <w:spacing w:before="120" w:after="120"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8A0362">
        <w:rPr>
          <w:rFonts w:asciiTheme="majorBidi" w:hAnsiTheme="majorBidi" w:cstheme="majorBidi"/>
          <w:sz w:val="24"/>
          <w:szCs w:val="24"/>
        </w:rPr>
        <w:t xml:space="preserve">Explain the steps in risk management process                               </w:t>
      </w:r>
      <w:r w:rsidR="00086D8A"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        [5 marks]</w:t>
      </w:r>
    </w:p>
    <w:p w:rsidR="008A0362" w:rsidRPr="008A0362" w:rsidRDefault="008A0362" w:rsidP="008A0362">
      <w:pPr>
        <w:pStyle w:val="ListParagraph"/>
        <w:numPr>
          <w:ilvl w:val="0"/>
          <w:numId w:val="37"/>
        </w:numPr>
        <w:spacing w:before="120" w:after="120"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8A0362">
        <w:rPr>
          <w:rFonts w:asciiTheme="majorBidi" w:hAnsiTheme="majorBidi" w:cstheme="majorBidi"/>
          <w:sz w:val="24"/>
          <w:szCs w:val="24"/>
        </w:rPr>
        <w:t xml:space="preserve">Discuss the emerging trends in insurance                                                            </w:t>
      </w:r>
      <w:r w:rsidR="00086D8A">
        <w:rPr>
          <w:rFonts w:asciiTheme="majorBidi" w:hAnsiTheme="majorBidi" w:cstheme="majorBidi"/>
          <w:b/>
          <w:bCs/>
          <w:sz w:val="24"/>
          <w:szCs w:val="24"/>
        </w:rPr>
        <w:t xml:space="preserve">               [</w:t>
      </w:r>
      <w:r w:rsidRPr="008A0362">
        <w:rPr>
          <w:rFonts w:asciiTheme="majorBidi" w:hAnsiTheme="majorBidi" w:cstheme="majorBidi"/>
          <w:b/>
          <w:bCs/>
          <w:sz w:val="24"/>
          <w:szCs w:val="24"/>
        </w:rPr>
        <w:t>5 marks</w:t>
      </w:r>
      <w:r w:rsidR="00086D8A">
        <w:rPr>
          <w:rFonts w:asciiTheme="majorBidi" w:hAnsiTheme="majorBidi" w:cstheme="majorBidi"/>
          <w:b/>
          <w:bCs/>
          <w:sz w:val="24"/>
          <w:szCs w:val="24"/>
        </w:rPr>
        <w:t>]</w:t>
      </w:r>
    </w:p>
    <w:p w:rsidR="008A0362" w:rsidRPr="008A0362" w:rsidRDefault="008A0362" w:rsidP="008A0362">
      <w:pPr>
        <w:pStyle w:val="ListParagraph"/>
        <w:numPr>
          <w:ilvl w:val="0"/>
          <w:numId w:val="37"/>
        </w:numPr>
        <w:spacing w:before="120" w:after="120"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8A0362">
        <w:rPr>
          <w:rFonts w:asciiTheme="majorBidi" w:hAnsiTheme="majorBidi" w:cstheme="majorBidi"/>
          <w:sz w:val="24"/>
          <w:szCs w:val="24"/>
        </w:rPr>
        <w:t xml:space="preserve">Outline the role of government in risk management   </w:t>
      </w:r>
      <w:r w:rsidR="00086D8A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</w:t>
      </w:r>
      <w:r w:rsidR="00086D8A">
        <w:rPr>
          <w:rFonts w:asciiTheme="majorBidi" w:hAnsiTheme="majorBidi" w:cstheme="majorBidi"/>
          <w:b/>
          <w:bCs/>
          <w:sz w:val="24"/>
          <w:szCs w:val="24"/>
        </w:rPr>
        <w:t>[5 marks]</w:t>
      </w:r>
    </w:p>
    <w:p w:rsidR="008A0362" w:rsidRPr="008A0362" w:rsidRDefault="008A0362" w:rsidP="008A0362">
      <w:pPr>
        <w:spacing w:before="120" w:after="120"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8A0362">
        <w:rPr>
          <w:rFonts w:asciiTheme="majorBidi" w:hAnsiTheme="majorBidi" w:cstheme="majorBidi"/>
          <w:b/>
          <w:bCs/>
          <w:sz w:val="24"/>
          <w:szCs w:val="24"/>
        </w:rPr>
        <w:t>QUESTION THREE</w:t>
      </w:r>
    </w:p>
    <w:p w:rsidR="008A0362" w:rsidRPr="008A0362" w:rsidRDefault="008A0362" w:rsidP="008A0362">
      <w:pPr>
        <w:pStyle w:val="ListParagraph"/>
        <w:numPr>
          <w:ilvl w:val="0"/>
          <w:numId w:val="38"/>
        </w:numPr>
        <w:spacing w:before="120" w:after="120"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8A0362">
        <w:rPr>
          <w:rFonts w:asciiTheme="majorBidi" w:hAnsiTheme="majorBidi" w:cstheme="majorBidi"/>
          <w:sz w:val="24"/>
          <w:szCs w:val="24"/>
        </w:rPr>
        <w:t xml:space="preserve">Describe major social and economic burden of risk to the society  </w:t>
      </w:r>
      <w:r w:rsidR="00086D8A">
        <w:rPr>
          <w:rFonts w:asciiTheme="majorBidi" w:hAnsiTheme="majorBidi" w:cstheme="majorBidi"/>
          <w:sz w:val="24"/>
          <w:szCs w:val="24"/>
        </w:rPr>
        <w:t xml:space="preserve">                                 </w:t>
      </w:r>
      <w:r w:rsidR="00086D8A">
        <w:rPr>
          <w:rFonts w:asciiTheme="majorBidi" w:hAnsiTheme="majorBidi" w:cstheme="majorBidi"/>
          <w:b/>
          <w:bCs/>
          <w:sz w:val="24"/>
          <w:szCs w:val="24"/>
        </w:rPr>
        <w:t>[10 marks]</w:t>
      </w:r>
    </w:p>
    <w:p w:rsidR="008A0362" w:rsidRPr="008A0362" w:rsidRDefault="008A0362" w:rsidP="008A0362">
      <w:pPr>
        <w:pStyle w:val="ListParagraph"/>
        <w:numPr>
          <w:ilvl w:val="0"/>
          <w:numId w:val="38"/>
        </w:numPr>
        <w:spacing w:before="120" w:after="120"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8A0362">
        <w:rPr>
          <w:rFonts w:asciiTheme="majorBidi" w:hAnsiTheme="majorBidi" w:cstheme="majorBidi"/>
          <w:sz w:val="24"/>
          <w:szCs w:val="24"/>
        </w:rPr>
        <w:t xml:space="preserve">Explain function of risk manager in an organization                       </w:t>
      </w:r>
      <w:r w:rsidR="00086D8A">
        <w:rPr>
          <w:rFonts w:asciiTheme="majorBidi" w:hAnsiTheme="majorBidi" w:cstheme="majorBidi"/>
          <w:sz w:val="24"/>
          <w:szCs w:val="24"/>
        </w:rPr>
        <w:t xml:space="preserve">                                   </w:t>
      </w:r>
      <w:r w:rsidR="00086D8A">
        <w:rPr>
          <w:rFonts w:asciiTheme="majorBidi" w:hAnsiTheme="majorBidi" w:cstheme="majorBidi"/>
          <w:b/>
          <w:bCs/>
          <w:sz w:val="24"/>
          <w:szCs w:val="24"/>
        </w:rPr>
        <w:t>[5 marks]</w:t>
      </w:r>
    </w:p>
    <w:p w:rsidR="008A0362" w:rsidRPr="008A0362" w:rsidRDefault="008A0362" w:rsidP="008A0362">
      <w:pPr>
        <w:spacing w:before="120" w:after="120" w:line="360" w:lineRule="auto"/>
        <w:rPr>
          <w:rFonts w:asciiTheme="majorBidi" w:hAnsiTheme="majorBidi" w:cstheme="majorBidi"/>
          <w:b/>
          <w:sz w:val="24"/>
          <w:szCs w:val="24"/>
        </w:rPr>
      </w:pPr>
      <w:r w:rsidRPr="008A0362">
        <w:rPr>
          <w:rFonts w:asciiTheme="majorBidi" w:hAnsiTheme="majorBidi" w:cstheme="majorBidi"/>
          <w:b/>
          <w:sz w:val="24"/>
          <w:szCs w:val="24"/>
        </w:rPr>
        <w:t>QUESTION FOUR</w:t>
      </w:r>
    </w:p>
    <w:p w:rsidR="008A0362" w:rsidRPr="008A0362" w:rsidRDefault="008A0362" w:rsidP="008A0362">
      <w:pPr>
        <w:pStyle w:val="ListParagraph"/>
        <w:numPr>
          <w:ilvl w:val="0"/>
          <w:numId w:val="39"/>
        </w:numPr>
        <w:spacing w:before="120" w:after="120"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8A0362">
        <w:rPr>
          <w:rFonts w:asciiTheme="majorBidi" w:hAnsiTheme="majorBidi" w:cstheme="majorBidi"/>
          <w:sz w:val="24"/>
          <w:szCs w:val="24"/>
        </w:rPr>
        <w:t xml:space="preserve">Explain how event tree analysis(ETA) is used for risk evaluation    </w:t>
      </w:r>
      <w:r w:rsidR="00086D8A">
        <w:rPr>
          <w:rFonts w:asciiTheme="majorBidi" w:hAnsiTheme="majorBidi" w:cstheme="majorBidi"/>
          <w:sz w:val="24"/>
          <w:szCs w:val="24"/>
        </w:rPr>
        <w:t xml:space="preserve">                                 </w:t>
      </w:r>
      <w:r w:rsidR="00086D8A">
        <w:rPr>
          <w:rFonts w:asciiTheme="majorBidi" w:hAnsiTheme="majorBidi" w:cstheme="majorBidi"/>
          <w:b/>
          <w:bCs/>
          <w:sz w:val="24"/>
          <w:szCs w:val="24"/>
        </w:rPr>
        <w:t>[5 marks]</w:t>
      </w:r>
    </w:p>
    <w:p w:rsidR="008A0362" w:rsidRPr="00086D8A" w:rsidRDefault="008A0362" w:rsidP="00086D8A">
      <w:pPr>
        <w:pStyle w:val="ListParagraph"/>
        <w:numPr>
          <w:ilvl w:val="0"/>
          <w:numId w:val="39"/>
        </w:numPr>
        <w:spacing w:before="120" w:after="120" w:line="360" w:lineRule="auto"/>
        <w:rPr>
          <w:rFonts w:asciiTheme="majorBidi" w:hAnsiTheme="majorBidi" w:cstheme="majorBidi"/>
          <w:b/>
          <w:sz w:val="24"/>
          <w:szCs w:val="24"/>
        </w:rPr>
      </w:pPr>
      <w:r w:rsidRPr="008A0362">
        <w:rPr>
          <w:rFonts w:asciiTheme="majorBidi" w:hAnsiTheme="majorBidi" w:cstheme="majorBidi"/>
          <w:sz w:val="24"/>
          <w:szCs w:val="24"/>
        </w:rPr>
        <w:t>Compare and Contrast the concept of moral hazard and adverse selection in insurance</w:t>
      </w:r>
      <w:r w:rsidRPr="008A0362">
        <w:rPr>
          <w:rFonts w:asciiTheme="majorBidi" w:hAnsiTheme="majorBidi" w:cstheme="majorBidi"/>
          <w:b/>
          <w:sz w:val="24"/>
          <w:szCs w:val="24"/>
        </w:rPr>
        <w:t xml:space="preserve">  </w:t>
      </w:r>
      <w:r w:rsidR="00086D8A">
        <w:rPr>
          <w:rFonts w:asciiTheme="majorBidi" w:hAnsiTheme="majorBidi" w:cstheme="majorBidi"/>
          <w:b/>
          <w:sz w:val="24"/>
          <w:szCs w:val="24"/>
        </w:rPr>
        <w:t xml:space="preserve">  [</w:t>
      </w:r>
      <w:r w:rsidRPr="00086D8A">
        <w:rPr>
          <w:rFonts w:asciiTheme="majorBidi" w:hAnsiTheme="majorBidi" w:cstheme="majorBidi"/>
          <w:b/>
          <w:sz w:val="24"/>
          <w:szCs w:val="24"/>
        </w:rPr>
        <w:t>5 marks</w:t>
      </w:r>
      <w:r w:rsidR="00086D8A">
        <w:rPr>
          <w:rFonts w:asciiTheme="majorBidi" w:hAnsiTheme="majorBidi" w:cstheme="majorBidi"/>
          <w:b/>
          <w:sz w:val="24"/>
          <w:szCs w:val="24"/>
        </w:rPr>
        <w:t>]</w:t>
      </w:r>
    </w:p>
    <w:p w:rsidR="008A0362" w:rsidRPr="008A0362" w:rsidRDefault="008A0362" w:rsidP="00086D8A">
      <w:pPr>
        <w:pStyle w:val="ListParagraph"/>
        <w:numPr>
          <w:ilvl w:val="0"/>
          <w:numId w:val="39"/>
        </w:numPr>
        <w:spacing w:before="120" w:after="120" w:line="36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A0362">
        <w:rPr>
          <w:rFonts w:asciiTheme="majorBidi" w:hAnsiTheme="majorBidi" w:cstheme="majorBidi"/>
          <w:color w:val="000000" w:themeColor="text1"/>
          <w:sz w:val="24"/>
          <w:szCs w:val="24"/>
        </w:rPr>
        <w:t>Explain the consideration that affect the choice between retention and transfers</w:t>
      </w:r>
      <w:r w:rsidR="00086D8A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ab/>
        <w:t xml:space="preserve">         [</w:t>
      </w:r>
      <w:r w:rsidRPr="008A0362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5 marks</w:t>
      </w:r>
      <w:r w:rsidR="00086D8A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]</w:t>
      </w:r>
    </w:p>
    <w:p w:rsidR="008A0362" w:rsidRPr="008A0362" w:rsidRDefault="008A0362" w:rsidP="008A0362">
      <w:pPr>
        <w:spacing w:before="120" w:after="120" w:line="360" w:lineRule="auto"/>
        <w:rPr>
          <w:rFonts w:asciiTheme="majorBidi" w:hAnsiTheme="majorBidi" w:cstheme="majorBidi"/>
          <w:b/>
          <w:sz w:val="24"/>
          <w:szCs w:val="24"/>
        </w:rPr>
      </w:pPr>
      <w:r w:rsidRPr="008A0362">
        <w:rPr>
          <w:rFonts w:asciiTheme="majorBidi" w:hAnsiTheme="majorBidi" w:cstheme="majorBidi"/>
          <w:b/>
          <w:sz w:val="24"/>
          <w:szCs w:val="24"/>
        </w:rPr>
        <w:t>QUESTION FIVE</w:t>
      </w:r>
    </w:p>
    <w:p w:rsidR="008A0362" w:rsidRPr="008A0362" w:rsidRDefault="008A0362" w:rsidP="008A0362">
      <w:pPr>
        <w:pStyle w:val="ListParagraph"/>
        <w:numPr>
          <w:ilvl w:val="0"/>
          <w:numId w:val="40"/>
        </w:numPr>
        <w:spacing w:before="120" w:after="120"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8A0362">
        <w:rPr>
          <w:rFonts w:asciiTheme="majorBidi" w:hAnsiTheme="majorBidi" w:cstheme="majorBidi"/>
          <w:sz w:val="24"/>
          <w:szCs w:val="24"/>
        </w:rPr>
        <w:t xml:space="preserve">Define the term insurance                                                                             </w:t>
      </w:r>
      <w:r w:rsidR="00086D8A"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[1 marks]</w:t>
      </w:r>
    </w:p>
    <w:p w:rsidR="008A0362" w:rsidRPr="008A0362" w:rsidRDefault="008A0362" w:rsidP="00086D8A">
      <w:pPr>
        <w:pStyle w:val="ListParagraph"/>
        <w:numPr>
          <w:ilvl w:val="0"/>
          <w:numId w:val="40"/>
        </w:numPr>
        <w:spacing w:before="120" w:after="120"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8A0362">
        <w:rPr>
          <w:rFonts w:asciiTheme="majorBidi" w:hAnsiTheme="majorBidi" w:cstheme="majorBidi"/>
          <w:sz w:val="24"/>
          <w:szCs w:val="24"/>
        </w:rPr>
        <w:t xml:space="preserve">Discus the seven principles of insurance                                                                     </w:t>
      </w:r>
      <w:r w:rsidR="00086D8A">
        <w:rPr>
          <w:rFonts w:asciiTheme="majorBidi" w:hAnsiTheme="majorBidi" w:cstheme="majorBidi"/>
          <w:sz w:val="24"/>
          <w:szCs w:val="24"/>
        </w:rPr>
        <w:t xml:space="preserve">      </w:t>
      </w:r>
      <w:r w:rsidR="00086D8A">
        <w:rPr>
          <w:rFonts w:asciiTheme="majorBidi" w:hAnsiTheme="majorBidi" w:cstheme="majorBidi"/>
          <w:b/>
          <w:bCs/>
          <w:sz w:val="24"/>
          <w:szCs w:val="24"/>
        </w:rPr>
        <w:t>[</w:t>
      </w:r>
      <w:r w:rsidRPr="008A0362">
        <w:rPr>
          <w:rFonts w:asciiTheme="majorBidi" w:hAnsiTheme="majorBidi" w:cstheme="majorBidi"/>
          <w:b/>
          <w:bCs/>
          <w:sz w:val="24"/>
          <w:szCs w:val="24"/>
        </w:rPr>
        <w:t>14 marks</w:t>
      </w:r>
      <w:r w:rsidR="00086D8A">
        <w:rPr>
          <w:rFonts w:asciiTheme="majorBidi" w:hAnsiTheme="majorBidi" w:cstheme="majorBidi"/>
          <w:b/>
          <w:bCs/>
          <w:sz w:val="24"/>
          <w:szCs w:val="24"/>
        </w:rPr>
        <w:t>]</w:t>
      </w:r>
    </w:p>
    <w:p w:rsidR="008A0362" w:rsidRPr="008A0362" w:rsidRDefault="008A0362" w:rsidP="008A0362">
      <w:pPr>
        <w:spacing w:before="120" w:after="120" w:line="360" w:lineRule="auto"/>
        <w:rPr>
          <w:rFonts w:asciiTheme="majorBidi" w:hAnsiTheme="majorBidi" w:cstheme="majorBidi"/>
          <w:b/>
          <w:sz w:val="24"/>
          <w:szCs w:val="24"/>
        </w:rPr>
      </w:pPr>
      <w:r w:rsidRPr="008A0362">
        <w:rPr>
          <w:rFonts w:asciiTheme="majorBidi" w:hAnsiTheme="majorBidi" w:cstheme="majorBidi"/>
          <w:b/>
          <w:sz w:val="24"/>
          <w:szCs w:val="24"/>
        </w:rPr>
        <w:t>QUESTION SIX</w:t>
      </w:r>
    </w:p>
    <w:p w:rsidR="008A0362" w:rsidRPr="008A0362" w:rsidRDefault="008A0362" w:rsidP="008A0362">
      <w:pPr>
        <w:pStyle w:val="ListParagraph"/>
        <w:numPr>
          <w:ilvl w:val="0"/>
          <w:numId w:val="41"/>
        </w:numPr>
        <w:spacing w:before="120" w:after="120"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8A0362">
        <w:rPr>
          <w:rFonts w:asciiTheme="majorBidi" w:hAnsiTheme="majorBidi" w:cstheme="majorBidi"/>
          <w:sz w:val="24"/>
          <w:szCs w:val="24"/>
        </w:rPr>
        <w:t xml:space="preserve">What are the possible sources of risk financing                                                        </w:t>
      </w:r>
      <w:r w:rsidR="00086D8A">
        <w:rPr>
          <w:rFonts w:asciiTheme="majorBidi" w:hAnsiTheme="majorBidi" w:cstheme="majorBidi"/>
          <w:sz w:val="24"/>
          <w:szCs w:val="24"/>
        </w:rPr>
        <w:t xml:space="preserve">          </w:t>
      </w:r>
      <w:r w:rsidR="00086D8A">
        <w:rPr>
          <w:rFonts w:asciiTheme="majorBidi" w:hAnsiTheme="majorBidi" w:cstheme="majorBidi"/>
          <w:b/>
          <w:bCs/>
          <w:sz w:val="24"/>
          <w:szCs w:val="24"/>
        </w:rPr>
        <w:t>[7 marks]</w:t>
      </w:r>
    </w:p>
    <w:p w:rsidR="008A0362" w:rsidRPr="008A0362" w:rsidRDefault="008A0362" w:rsidP="008A0362">
      <w:pPr>
        <w:pStyle w:val="ListParagraph"/>
        <w:numPr>
          <w:ilvl w:val="0"/>
          <w:numId w:val="41"/>
        </w:numPr>
        <w:spacing w:before="120" w:after="120"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8A0362">
        <w:rPr>
          <w:rFonts w:asciiTheme="majorBidi" w:hAnsiTheme="majorBidi" w:cstheme="majorBidi"/>
          <w:sz w:val="24"/>
          <w:szCs w:val="24"/>
        </w:rPr>
        <w:t xml:space="preserve">Describe some of the pitfalls that one needs to be wary of when carrying out a </w:t>
      </w:r>
      <w:proofErr w:type="spellStart"/>
      <w:r w:rsidRPr="008A0362">
        <w:rPr>
          <w:rFonts w:asciiTheme="majorBidi" w:hAnsiTheme="majorBidi" w:cstheme="majorBidi"/>
          <w:sz w:val="24"/>
          <w:szCs w:val="24"/>
        </w:rPr>
        <w:t>Hazid</w:t>
      </w:r>
      <w:proofErr w:type="spellEnd"/>
      <w:r w:rsidRPr="008A0362">
        <w:rPr>
          <w:rFonts w:asciiTheme="majorBidi" w:hAnsiTheme="majorBidi" w:cstheme="majorBidi"/>
          <w:sz w:val="24"/>
          <w:szCs w:val="24"/>
        </w:rPr>
        <w:t xml:space="preserve"> process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Pr="008A0362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086D8A">
        <w:rPr>
          <w:rFonts w:asciiTheme="majorBidi" w:hAnsiTheme="majorBidi" w:cstheme="majorBidi"/>
          <w:b/>
          <w:bCs/>
          <w:sz w:val="24"/>
          <w:szCs w:val="24"/>
        </w:rPr>
        <w:t xml:space="preserve">        </w:t>
      </w:r>
      <w:r w:rsidRPr="008A0362">
        <w:rPr>
          <w:rFonts w:asciiTheme="majorBidi" w:hAnsiTheme="majorBidi" w:cstheme="majorBidi"/>
          <w:b/>
          <w:bCs/>
          <w:sz w:val="24"/>
          <w:szCs w:val="24"/>
        </w:rPr>
        <w:t>[4 marks]</w:t>
      </w:r>
    </w:p>
    <w:p w:rsidR="008A0362" w:rsidRPr="008A0362" w:rsidRDefault="008A0362" w:rsidP="008A0362">
      <w:pPr>
        <w:pStyle w:val="ListParagraph"/>
        <w:numPr>
          <w:ilvl w:val="0"/>
          <w:numId w:val="41"/>
        </w:numPr>
        <w:spacing w:before="120" w:after="120"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8A0362">
        <w:rPr>
          <w:rFonts w:asciiTheme="majorBidi" w:hAnsiTheme="majorBidi" w:cstheme="majorBidi"/>
          <w:sz w:val="24"/>
          <w:szCs w:val="24"/>
        </w:rPr>
        <w:t xml:space="preserve">Discuss  the main challenges facing organizations in  risk management  today </w:t>
      </w:r>
      <w:r w:rsidR="00086D8A">
        <w:rPr>
          <w:rFonts w:asciiTheme="majorBidi" w:hAnsiTheme="majorBidi" w:cstheme="majorBidi"/>
          <w:sz w:val="24"/>
          <w:szCs w:val="24"/>
        </w:rPr>
        <w:t xml:space="preserve">                </w:t>
      </w:r>
      <w:r w:rsidRPr="008A0362">
        <w:rPr>
          <w:rFonts w:asciiTheme="majorBidi" w:hAnsiTheme="majorBidi" w:cstheme="majorBidi"/>
          <w:b/>
          <w:bCs/>
          <w:sz w:val="24"/>
          <w:szCs w:val="24"/>
        </w:rPr>
        <w:t>[4 marks]</w:t>
      </w:r>
    </w:p>
    <w:p w:rsidR="00477CAE" w:rsidRPr="008A0362" w:rsidRDefault="00477CAE" w:rsidP="008A0362">
      <w:pPr>
        <w:spacing w:before="120" w:after="120" w:line="360" w:lineRule="auto"/>
        <w:rPr>
          <w:rFonts w:asciiTheme="majorBidi" w:hAnsiTheme="majorBidi" w:cstheme="majorBidi"/>
          <w:b/>
          <w:sz w:val="24"/>
          <w:szCs w:val="24"/>
        </w:rPr>
      </w:pPr>
    </w:p>
    <w:sectPr w:rsidR="00477CAE" w:rsidRPr="008A0362" w:rsidSect="00436CF3">
      <w:headerReference w:type="even" r:id="rId10"/>
      <w:headerReference w:type="default" r:id="rId11"/>
      <w:footerReference w:type="default" r:id="rId12"/>
      <w:headerReference w:type="first" r:id="rId13"/>
      <w:pgSz w:w="11907" w:h="16839" w:code="9"/>
      <w:pgMar w:top="851" w:right="567" w:bottom="272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547" w:rsidRDefault="00D40547">
      <w:pPr>
        <w:spacing w:after="0" w:line="240" w:lineRule="auto"/>
      </w:pPr>
      <w:r>
        <w:separator/>
      </w:r>
    </w:p>
  </w:endnote>
  <w:endnote w:type="continuationSeparator" w:id="0">
    <w:p w:rsidR="00D40547" w:rsidRDefault="00D40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2450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B620D" w:rsidRDefault="00067728" w:rsidP="00067728">
        <w:pPr>
          <w:pStyle w:val="Footer"/>
        </w:pPr>
        <w:r>
          <w:rPr>
            <w:rFonts w:ascii="Times New Roman" w:hAnsi="Times New Roman"/>
            <w:bCs/>
            <w:i/>
            <w:iCs/>
            <w:lang w:bidi="en-US"/>
          </w:rPr>
          <w:t xml:space="preserve">SEM </w:t>
        </w:r>
        <w:r w:rsidR="00344BE1">
          <w:rPr>
            <w:rFonts w:ascii="Times New Roman" w:hAnsi="Times New Roman"/>
            <w:bCs/>
            <w:i/>
            <w:iCs/>
            <w:lang w:bidi="en-US"/>
          </w:rPr>
          <w:t>I</w:t>
        </w:r>
        <w:r>
          <w:rPr>
            <w:rFonts w:ascii="Times New Roman" w:hAnsi="Times New Roman"/>
            <w:bCs/>
            <w:i/>
            <w:iCs/>
            <w:lang w:bidi="en-US"/>
          </w:rPr>
          <w:t>I1, 17/18 main exam (06</w:t>
        </w:r>
        <w:r w:rsidR="00FE4A32">
          <w:rPr>
            <w:rFonts w:ascii="Times New Roman" w:hAnsi="Times New Roman"/>
            <w:bCs/>
            <w:i/>
            <w:iCs/>
            <w:lang w:bidi="en-US"/>
          </w:rPr>
          <w:t>/0</w:t>
        </w:r>
        <w:r>
          <w:rPr>
            <w:rFonts w:ascii="Times New Roman" w:hAnsi="Times New Roman"/>
            <w:bCs/>
            <w:i/>
            <w:iCs/>
            <w:lang w:bidi="en-US"/>
          </w:rPr>
          <w:t>8</w:t>
        </w:r>
        <w:r w:rsidR="00FE4A32">
          <w:rPr>
            <w:rFonts w:ascii="Times New Roman" w:hAnsi="Times New Roman"/>
            <w:bCs/>
            <w:i/>
            <w:iCs/>
            <w:lang w:bidi="en-US"/>
          </w:rPr>
          <w:t>-</w:t>
        </w:r>
        <w:r>
          <w:rPr>
            <w:rFonts w:ascii="Times New Roman" w:hAnsi="Times New Roman"/>
            <w:bCs/>
            <w:i/>
            <w:iCs/>
            <w:lang w:bidi="en-US"/>
          </w:rPr>
          <w:t>10</w:t>
        </w:r>
        <w:r w:rsidR="00FB620D">
          <w:rPr>
            <w:rFonts w:ascii="Times New Roman" w:hAnsi="Times New Roman"/>
            <w:bCs/>
            <w:i/>
            <w:iCs/>
            <w:lang w:bidi="en-US"/>
          </w:rPr>
          <w:t xml:space="preserve">/0/18)                            </w:t>
        </w:r>
        <w:r w:rsidR="00456B91">
          <w:fldChar w:fldCharType="begin"/>
        </w:r>
        <w:r w:rsidR="00456B91">
          <w:instrText xml:space="preserve"> PAGE   \* MERGEFORMAT </w:instrText>
        </w:r>
        <w:r w:rsidR="00456B91">
          <w:fldChar w:fldCharType="separate"/>
        </w:r>
        <w:r w:rsidR="00456B91">
          <w:rPr>
            <w:noProof/>
          </w:rPr>
          <w:t>2</w:t>
        </w:r>
        <w:r w:rsidR="00456B91">
          <w:rPr>
            <w:noProof/>
          </w:rPr>
          <w:fldChar w:fldCharType="end"/>
        </w:r>
        <w:r w:rsidR="00FB620D">
          <w:rPr>
            <w:noProof/>
          </w:rPr>
          <w:t xml:space="preserve">                                              </w:t>
        </w:r>
        <w:r w:rsidR="00FB620D" w:rsidRPr="00045A4E">
          <w:rPr>
            <w:i/>
            <w:iCs/>
            <w:noProof/>
          </w:rPr>
          <w:t>Good Luck – Exams Office</w:t>
        </w:r>
      </w:p>
    </w:sdtContent>
  </w:sdt>
  <w:p w:rsidR="00FB620D" w:rsidRDefault="00456B91" w:rsidP="00FB620D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29033" o:spid="_x0000_s2053" type="#_x0000_t75" style="position:absolute;margin-left:442.05pt;margin-top:718.15pt;width:55.15pt;height:54.4pt;z-index:-251659776;mso-position-horizontal-relative:margin;mso-position-vertical-relative:margin" o:allowincell="f">
          <v:imagedata r:id="rId1" o:title="LOGO" gain="19661f" blacklevel="22938f"/>
          <w10:wrap anchorx="margin" anchory="margin"/>
        </v:shape>
      </w:pict>
    </w:r>
  </w:p>
  <w:p w:rsidR="00575B94" w:rsidRPr="00FB620D" w:rsidRDefault="00456B91" w:rsidP="00FB62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547" w:rsidRDefault="00D40547">
      <w:pPr>
        <w:spacing w:after="0" w:line="240" w:lineRule="auto"/>
      </w:pPr>
      <w:r>
        <w:separator/>
      </w:r>
    </w:p>
  </w:footnote>
  <w:footnote w:type="continuationSeparator" w:id="0">
    <w:p w:rsidR="00D40547" w:rsidRDefault="00D405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65E" w:rsidRDefault="00456B9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29032" o:spid="_x0000_s2050" type="#_x0000_t75" style="position:absolute;margin-left:0;margin-top:0;width:510.25pt;height:481.15pt;z-index:-251657728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401" w:rsidRDefault="00BC5401" w:rsidP="007A0650">
    <w:pPr>
      <w:pStyle w:val="Header"/>
    </w:pPr>
    <w:r>
      <w:t xml:space="preserve">Ser. </w:t>
    </w:r>
    <w:r w:rsidR="007A0650">
      <w:t>BBM</w:t>
    </w:r>
    <w:r w:rsidR="00810080">
      <w:t xml:space="preserve"> AUG</w:t>
    </w:r>
    <w:r>
      <w:t xml:space="preserve">/18                               </w:t>
    </w:r>
  </w:p>
  <w:p w:rsidR="00BC5401" w:rsidRDefault="00BC540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65E" w:rsidRDefault="00456B9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29031" o:spid="_x0000_s2049" type="#_x0000_t75" style="position:absolute;margin-left:0;margin-top:0;width:510.25pt;height:481.15pt;z-index:-25165875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DEB8BA90"/>
    <w:lvl w:ilvl="0" w:tplc="F00ECBCE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2"/>
    <w:multiLevelType w:val="hybridMultilevel"/>
    <w:tmpl w:val="88BAED4C"/>
    <w:lvl w:ilvl="0" w:tplc="0A0A87DA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3"/>
    <w:multiLevelType w:val="hybridMultilevel"/>
    <w:tmpl w:val="803ABDAC"/>
    <w:lvl w:ilvl="0" w:tplc="2326F0D6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4"/>
    <w:multiLevelType w:val="hybridMultilevel"/>
    <w:tmpl w:val="B9FC66AC"/>
    <w:lvl w:ilvl="0" w:tplc="F00ECBCE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5"/>
    <w:multiLevelType w:val="hybridMultilevel"/>
    <w:tmpl w:val="75E8DF92"/>
    <w:lvl w:ilvl="0" w:tplc="95265062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55708A"/>
    <w:multiLevelType w:val="hybridMultilevel"/>
    <w:tmpl w:val="C5C6C196"/>
    <w:lvl w:ilvl="0" w:tplc="3F40C738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7E1D71"/>
    <w:multiLevelType w:val="hybridMultilevel"/>
    <w:tmpl w:val="1B803DDC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4F4EC5"/>
    <w:multiLevelType w:val="hybridMultilevel"/>
    <w:tmpl w:val="5950B0B8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DC7628"/>
    <w:multiLevelType w:val="hybridMultilevel"/>
    <w:tmpl w:val="65F4B9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8E3299"/>
    <w:multiLevelType w:val="hybridMultilevel"/>
    <w:tmpl w:val="91F4A1F2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6E0C79"/>
    <w:multiLevelType w:val="hybridMultilevel"/>
    <w:tmpl w:val="4C1086EA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DA173D"/>
    <w:multiLevelType w:val="hybridMultilevel"/>
    <w:tmpl w:val="52923244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436417"/>
    <w:multiLevelType w:val="hybridMultilevel"/>
    <w:tmpl w:val="3296285E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301CE8"/>
    <w:multiLevelType w:val="hybridMultilevel"/>
    <w:tmpl w:val="72C2FF74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B93714"/>
    <w:multiLevelType w:val="hybridMultilevel"/>
    <w:tmpl w:val="57048C22"/>
    <w:lvl w:ilvl="0" w:tplc="E00E2AD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6DA1094"/>
    <w:multiLevelType w:val="hybridMultilevel"/>
    <w:tmpl w:val="69D0A87A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FD2A81"/>
    <w:multiLevelType w:val="hybridMultilevel"/>
    <w:tmpl w:val="1C7AF69E"/>
    <w:lvl w:ilvl="0" w:tplc="E00E2AD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8A71014"/>
    <w:multiLevelType w:val="hybridMultilevel"/>
    <w:tmpl w:val="1A407504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FC595F"/>
    <w:multiLevelType w:val="hybridMultilevel"/>
    <w:tmpl w:val="5DB66F2C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077FF8"/>
    <w:multiLevelType w:val="hybridMultilevel"/>
    <w:tmpl w:val="762606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0A6534"/>
    <w:multiLevelType w:val="hybridMultilevel"/>
    <w:tmpl w:val="4D00660E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3B6412"/>
    <w:multiLevelType w:val="hybridMultilevel"/>
    <w:tmpl w:val="BFA25C74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FC09DB"/>
    <w:multiLevelType w:val="hybridMultilevel"/>
    <w:tmpl w:val="9F9472C6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8C393F"/>
    <w:multiLevelType w:val="hybridMultilevel"/>
    <w:tmpl w:val="09EACA3C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14641D"/>
    <w:multiLevelType w:val="hybridMultilevel"/>
    <w:tmpl w:val="463A87D0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7D7EA9"/>
    <w:multiLevelType w:val="hybridMultilevel"/>
    <w:tmpl w:val="C7B894E6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DA149A"/>
    <w:multiLevelType w:val="hybridMultilevel"/>
    <w:tmpl w:val="85B020B8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EE0B06"/>
    <w:multiLevelType w:val="hybridMultilevel"/>
    <w:tmpl w:val="6F801CB0"/>
    <w:lvl w:ilvl="0" w:tplc="E00E2AD2">
      <w:start w:val="1"/>
      <w:numFmt w:val="lowerLetter"/>
      <w:lvlText w:val="(%1)"/>
      <w:lvlJc w:val="left"/>
      <w:pPr>
        <w:ind w:left="21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28">
    <w:nsid w:val="629F4A62"/>
    <w:multiLevelType w:val="hybridMultilevel"/>
    <w:tmpl w:val="D422D87A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DC666E"/>
    <w:multiLevelType w:val="hybridMultilevel"/>
    <w:tmpl w:val="A6DE299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5D7CD6"/>
    <w:multiLevelType w:val="hybridMultilevel"/>
    <w:tmpl w:val="58C4E288"/>
    <w:lvl w:ilvl="0" w:tplc="2BC4890C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014EFF"/>
    <w:multiLevelType w:val="hybridMultilevel"/>
    <w:tmpl w:val="986C0DF6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2371C4"/>
    <w:multiLevelType w:val="hybridMultilevel"/>
    <w:tmpl w:val="541AC160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7A600D"/>
    <w:multiLevelType w:val="hybridMultilevel"/>
    <w:tmpl w:val="50043520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1D2124"/>
    <w:multiLevelType w:val="hybridMultilevel"/>
    <w:tmpl w:val="68A8897C"/>
    <w:lvl w:ilvl="0" w:tplc="F55C561A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D554BE"/>
    <w:multiLevelType w:val="hybridMultilevel"/>
    <w:tmpl w:val="DC16CB80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16"/>
  </w:num>
  <w:num w:numId="4">
    <w:abstractNumId w:val="21"/>
  </w:num>
  <w:num w:numId="5">
    <w:abstractNumId w:val="11"/>
  </w:num>
  <w:num w:numId="6">
    <w:abstractNumId w:val="28"/>
  </w:num>
  <w:num w:numId="7">
    <w:abstractNumId w:val="20"/>
  </w:num>
  <w:num w:numId="8">
    <w:abstractNumId w:val="15"/>
  </w:num>
  <w:num w:numId="9">
    <w:abstractNumId w:val="6"/>
  </w:num>
  <w:num w:numId="10">
    <w:abstractNumId w:val="31"/>
  </w:num>
  <w:num w:numId="11">
    <w:abstractNumId w:val="12"/>
  </w:num>
  <w:num w:numId="12">
    <w:abstractNumId w:val="9"/>
  </w:num>
  <w:num w:numId="13">
    <w:abstractNumId w:val="19"/>
  </w:num>
  <w:num w:numId="14">
    <w:abstractNumId w:val="10"/>
  </w:num>
  <w:num w:numId="15">
    <w:abstractNumId w:val="25"/>
  </w:num>
  <w:num w:numId="16">
    <w:abstractNumId w:val="34"/>
  </w:num>
  <w:num w:numId="17">
    <w:abstractNumId w:val="32"/>
  </w:num>
  <w:num w:numId="18">
    <w:abstractNumId w:val="33"/>
  </w:num>
  <w:num w:numId="19">
    <w:abstractNumId w:val="17"/>
  </w:num>
  <w:num w:numId="20">
    <w:abstractNumId w:val="13"/>
  </w:num>
  <w:num w:numId="21">
    <w:abstractNumId w:val="7"/>
  </w:num>
  <w:num w:numId="22">
    <w:abstractNumId w:val="22"/>
  </w:num>
  <w:num w:numId="23">
    <w:abstractNumId w:val="5"/>
  </w:num>
  <w:num w:numId="24">
    <w:abstractNumId w:val="35"/>
  </w:num>
  <w:num w:numId="25">
    <w:abstractNumId w:val="24"/>
  </w:num>
  <w:num w:numId="26">
    <w:abstractNumId w:val="18"/>
  </w:num>
  <w:num w:numId="27">
    <w:abstractNumId w:val="27"/>
  </w:num>
  <w:num w:numId="28">
    <w:abstractNumId w:val="26"/>
  </w:num>
  <w:num w:numId="29">
    <w:abstractNumId w:val="23"/>
  </w:num>
  <w:num w:numId="30">
    <w:abstractNumId w:val="29"/>
  </w:num>
  <w:num w:numId="31">
    <w:abstractNumId w:val="18"/>
  </w:num>
  <w:num w:numId="32">
    <w:abstractNumId w:val="35"/>
  </w:num>
  <w:num w:numId="33">
    <w:abstractNumId w:val="27"/>
  </w:num>
  <w:num w:numId="34">
    <w:abstractNumId w:val="26"/>
  </w:num>
  <w:num w:numId="3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"/>
  </w:num>
  <w:num w:numId="37">
    <w:abstractNumId w:val="3"/>
  </w:num>
  <w:num w:numId="38">
    <w:abstractNumId w:val="1"/>
  </w:num>
  <w:num w:numId="39">
    <w:abstractNumId w:val="30"/>
  </w:num>
  <w:num w:numId="40">
    <w:abstractNumId w:val="2"/>
  </w:num>
  <w:num w:numId="41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02D5"/>
    <w:rsid w:val="000136FE"/>
    <w:rsid w:val="00020025"/>
    <w:rsid w:val="00035848"/>
    <w:rsid w:val="00041EAD"/>
    <w:rsid w:val="0004443D"/>
    <w:rsid w:val="00044950"/>
    <w:rsid w:val="00045A4E"/>
    <w:rsid w:val="00061257"/>
    <w:rsid w:val="000657EF"/>
    <w:rsid w:val="00067728"/>
    <w:rsid w:val="00086408"/>
    <w:rsid w:val="00086D8A"/>
    <w:rsid w:val="0008791D"/>
    <w:rsid w:val="0009000A"/>
    <w:rsid w:val="000A1244"/>
    <w:rsid w:val="000A695D"/>
    <w:rsid w:val="000B750E"/>
    <w:rsid w:val="000C48E3"/>
    <w:rsid w:val="000E06D7"/>
    <w:rsid w:val="000F1324"/>
    <w:rsid w:val="00100880"/>
    <w:rsid w:val="0010177D"/>
    <w:rsid w:val="00106E7A"/>
    <w:rsid w:val="0014142A"/>
    <w:rsid w:val="00147CFE"/>
    <w:rsid w:val="00151175"/>
    <w:rsid w:val="00162A29"/>
    <w:rsid w:val="0017157E"/>
    <w:rsid w:val="001721C3"/>
    <w:rsid w:val="00180FF8"/>
    <w:rsid w:val="00194AC9"/>
    <w:rsid w:val="001B1ADD"/>
    <w:rsid w:val="001B3666"/>
    <w:rsid w:val="001B4623"/>
    <w:rsid w:val="001B4B7D"/>
    <w:rsid w:val="001C46C0"/>
    <w:rsid w:val="001C471C"/>
    <w:rsid w:val="001C60DD"/>
    <w:rsid w:val="001E636E"/>
    <w:rsid w:val="001F0A21"/>
    <w:rsid w:val="00217D9C"/>
    <w:rsid w:val="0022697E"/>
    <w:rsid w:val="002433B0"/>
    <w:rsid w:val="0028335A"/>
    <w:rsid w:val="00290CF0"/>
    <w:rsid w:val="00294195"/>
    <w:rsid w:val="0029708B"/>
    <w:rsid w:val="00297B19"/>
    <w:rsid w:val="002A1026"/>
    <w:rsid w:val="002A1841"/>
    <w:rsid w:val="002B19F9"/>
    <w:rsid w:val="002C0067"/>
    <w:rsid w:val="002D3734"/>
    <w:rsid w:val="002F0B3E"/>
    <w:rsid w:val="002F669C"/>
    <w:rsid w:val="003120C3"/>
    <w:rsid w:val="003350FE"/>
    <w:rsid w:val="00344BE1"/>
    <w:rsid w:val="00366998"/>
    <w:rsid w:val="003670FC"/>
    <w:rsid w:val="00396F42"/>
    <w:rsid w:val="003A30E1"/>
    <w:rsid w:val="003C1F8C"/>
    <w:rsid w:val="003C2800"/>
    <w:rsid w:val="003C37FA"/>
    <w:rsid w:val="003C5935"/>
    <w:rsid w:val="003C6260"/>
    <w:rsid w:val="003D7724"/>
    <w:rsid w:val="003E7868"/>
    <w:rsid w:val="003F0064"/>
    <w:rsid w:val="00425CE6"/>
    <w:rsid w:val="004310E4"/>
    <w:rsid w:val="00431380"/>
    <w:rsid w:val="004350FE"/>
    <w:rsid w:val="00436CF3"/>
    <w:rsid w:val="00451ABF"/>
    <w:rsid w:val="00456B91"/>
    <w:rsid w:val="004774FB"/>
    <w:rsid w:val="00477CAE"/>
    <w:rsid w:val="00477E4F"/>
    <w:rsid w:val="00484A03"/>
    <w:rsid w:val="00485335"/>
    <w:rsid w:val="00487A86"/>
    <w:rsid w:val="0049565E"/>
    <w:rsid w:val="004B210F"/>
    <w:rsid w:val="004B5A81"/>
    <w:rsid w:val="004B5E85"/>
    <w:rsid w:val="004E6137"/>
    <w:rsid w:val="004E69D9"/>
    <w:rsid w:val="004F4DBE"/>
    <w:rsid w:val="004F6346"/>
    <w:rsid w:val="00514657"/>
    <w:rsid w:val="005200D7"/>
    <w:rsid w:val="0052155A"/>
    <w:rsid w:val="00524E91"/>
    <w:rsid w:val="00540194"/>
    <w:rsid w:val="00550F4A"/>
    <w:rsid w:val="00551ED6"/>
    <w:rsid w:val="00581B4C"/>
    <w:rsid w:val="005830EF"/>
    <w:rsid w:val="00583366"/>
    <w:rsid w:val="00590D30"/>
    <w:rsid w:val="005A13AD"/>
    <w:rsid w:val="005A3A47"/>
    <w:rsid w:val="005A7A21"/>
    <w:rsid w:val="005C6B59"/>
    <w:rsid w:val="005E6FEC"/>
    <w:rsid w:val="005F0FCC"/>
    <w:rsid w:val="005F58BF"/>
    <w:rsid w:val="005F6E21"/>
    <w:rsid w:val="00603BEB"/>
    <w:rsid w:val="0063493F"/>
    <w:rsid w:val="00637984"/>
    <w:rsid w:val="00646A76"/>
    <w:rsid w:val="00652DB5"/>
    <w:rsid w:val="0066297F"/>
    <w:rsid w:val="00677FC2"/>
    <w:rsid w:val="006A332F"/>
    <w:rsid w:val="006A5E83"/>
    <w:rsid w:val="006B17DA"/>
    <w:rsid w:val="006B44A0"/>
    <w:rsid w:val="006E6196"/>
    <w:rsid w:val="006F223C"/>
    <w:rsid w:val="007049CC"/>
    <w:rsid w:val="007175B5"/>
    <w:rsid w:val="00721A5D"/>
    <w:rsid w:val="00722DBC"/>
    <w:rsid w:val="007262DD"/>
    <w:rsid w:val="00727540"/>
    <w:rsid w:val="00740C60"/>
    <w:rsid w:val="00767025"/>
    <w:rsid w:val="007A0650"/>
    <w:rsid w:val="007B6770"/>
    <w:rsid w:val="007B7A1B"/>
    <w:rsid w:val="007C3B8D"/>
    <w:rsid w:val="007C5D7A"/>
    <w:rsid w:val="007D3D52"/>
    <w:rsid w:val="007D753C"/>
    <w:rsid w:val="007E1BCE"/>
    <w:rsid w:val="007E769A"/>
    <w:rsid w:val="007F0894"/>
    <w:rsid w:val="007F3CB3"/>
    <w:rsid w:val="0080044C"/>
    <w:rsid w:val="00806C55"/>
    <w:rsid w:val="00806E41"/>
    <w:rsid w:val="00810080"/>
    <w:rsid w:val="00834678"/>
    <w:rsid w:val="00842B91"/>
    <w:rsid w:val="00856946"/>
    <w:rsid w:val="00856E23"/>
    <w:rsid w:val="00857775"/>
    <w:rsid w:val="0088474E"/>
    <w:rsid w:val="00886D5A"/>
    <w:rsid w:val="008A0362"/>
    <w:rsid w:val="008A1229"/>
    <w:rsid w:val="008B2AA0"/>
    <w:rsid w:val="008C12C8"/>
    <w:rsid w:val="008D603C"/>
    <w:rsid w:val="008E1E3A"/>
    <w:rsid w:val="008F0D74"/>
    <w:rsid w:val="008F1BA4"/>
    <w:rsid w:val="008F65EF"/>
    <w:rsid w:val="008F7AAF"/>
    <w:rsid w:val="008F7AC6"/>
    <w:rsid w:val="00910EC5"/>
    <w:rsid w:val="00915E8E"/>
    <w:rsid w:val="00932853"/>
    <w:rsid w:val="009357E2"/>
    <w:rsid w:val="00950CD0"/>
    <w:rsid w:val="0095128E"/>
    <w:rsid w:val="00951EEE"/>
    <w:rsid w:val="00963B31"/>
    <w:rsid w:val="00980F17"/>
    <w:rsid w:val="009C0F5D"/>
    <w:rsid w:val="009C35CF"/>
    <w:rsid w:val="009D7F0A"/>
    <w:rsid w:val="009F2EC3"/>
    <w:rsid w:val="009F757D"/>
    <w:rsid w:val="00A01544"/>
    <w:rsid w:val="00A16B47"/>
    <w:rsid w:val="00A22B66"/>
    <w:rsid w:val="00A24C6F"/>
    <w:rsid w:val="00A302D5"/>
    <w:rsid w:val="00A31BFF"/>
    <w:rsid w:val="00A37044"/>
    <w:rsid w:val="00A46536"/>
    <w:rsid w:val="00A61B28"/>
    <w:rsid w:val="00A740D3"/>
    <w:rsid w:val="00A74182"/>
    <w:rsid w:val="00A86BCD"/>
    <w:rsid w:val="00A86E58"/>
    <w:rsid w:val="00A86EAA"/>
    <w:rsid w:val="00A936BD"/>
    <w:rsid w:val="00AA3F38"/>
    <w:rsid w:val="00AB3620"/>
    <w:rsid w:val="00AF4F7B"/>
    <w:rsid w:val="00B21286"/>
    <w:rsid w:val="00B23DCA"/>
    <w:rsid w:val="00B26A2F"/>
    <w:rsid w:val="00B365A6"/>
    <w:rsid w:val="00B51E29"/>
    <w:rsid w:val="00B764AE"/>
    <w:rsid w:val="00BA5488"/>
    <w:rsid w:val="00BC5401"/>
    <w:rsid w:val="00BD7285"/>
    <w:rsid w:val="00C02AA9"/>
    <w:rsid w:val="00C46464"/>
    <w:rsid w:val="00C63336"/>
    <w:rsid w:val="00C87379"/>
    <w:rsid w:val="00C87B27"/>
    <w:rsid w:val="00CC4C50"/>
    <w:rsid w:val="00CE5820"/>
    <w:rsid w:val="00CF3209"/>
    <w:rsid w:val="00D12DC3"/>
    <w:rsid w:val="00D31199"/>
    <w:rsid w:val="00D40547"/>
    <w:rsid w:val="00D47D04"/>
    <w:rsid w:val="00D663A9"/>
    <w:rsid w:val="00D81434"/>
    <w:rsid w:val="00D85F0A"/>
    <w:rsid w:val="00D9188A"/>
    <w:rsid w:val="00DA1D7C"/>
    <w:rsid w:val="00DA3E7D"/>
    <w:rsid w:val="00DB53A4"/>
    <w:rsid w:val="00DC155E"/>
    <w:rsid w:val="00DC36CB"/>
    <w:rsid w:val="00DD18BF"/>
    <w:rsid w:val="00DE0EBB"/>
    <w:rsid w:val="00DE6508"/>
    <w:rsid w:val="00DF5FCD"/>
    <w:rsid w:val="00DF7DA4"/>
    <w:rsid w:val="00E10C4B"/>
    <w:rsid w:val="00E30579"/>
    <w:rsid w:val="00E459E9"/>
    <w:rsid w:val="00E514FD"/>
    <w:rsid w:val="00E71217"/>
    <w:rsid w:val="00E77C95"/>
    <w:rsid w:val="00E95F81"/>
    <w:rsid w:val="00E97275"/>
    <w:rsid w:val="00EA467C"/>
    <w:rsid w:val="00EB1694"/>
    <w:rsid w:val="00EB716D"/>
    <w:rsid w:val="00ED114E"/>
    <w:rsid w:val="00ED6F7A"/>
    <w:rsid w:val="00EE370E"/>
    <w:rsid w:val="00EF5115"/>
    <w:rsid w:val="00F04184"/>
    <w:rsid w:val="00F22484"/>
    <w:rsid w:val="00F312A2"/>
    <w:rsid w:val="00F44086"/>
    <w:rsid w:val="00F6356F"/>
    <w:rsid w:val="00F74130"/>
    <w:rsid w:val="00F80D8A"/>
    <w:rsid w:val="00F81C24"/>
    <w:rsid w:val="00F9672A"/>
    <w:rsid w:val="00FA4280"/>
    <w:rsid w:val="00FB5E6E"/>
    <w:rsid w:val="00FB620D"/>
    <w:rsid w:val="00FB7D27"/>
    <w:rsid w:val="00FB7DCB"/>
    <w:rsid w:val="00FC0583"/>
    <w:rsid w:val="00FC32A3"/>
    <w:rsid w:val="00FD3C22"/>
    <w:rsid w:val="00FD483A"/>
    <w:rsid w:val="00FD6736"/>
    <w:rsid w:val="00FE0CFE"/>
    <w:rsid w:val="00FE4A32"/>
    <w:rsid w:val="00FE62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44C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44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0044C"/>
    <w:pPr>
      <w:tabs>
        <w:tab w:val="center" w:pos="4680"/>
        <w:tab w:val="right" w:pos="9360"/>
      </w:tabs>
      <w:spacing w:after="0" w:line="240" w:lineRule="auto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80044C"/>
    <w:rPr>
      <w:rFonts w:ascii="Calibri" w:hAnsi="Calibri"/>
      <w:sz w:val="22"/>
      <w:szCs w:val="22"/>
    </w:rPr>
  </w:style>
  <w:style w:type="paragraph" w:customStyle="1" w:styleId="Default">
    <w:name w:val="Default"/>
    <w:rsid w:val="00F81C24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B5E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E6E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BF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44C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44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0044C"/>
    <w:pPr>
      <w:tabs>
        <w:tab w:val="center" w:pos="4680"/>
        <w:tab w:val="right" w:pos="9360"/>
      </w:tabs>
      <w:spacing w:after="0" w:line="240" w:lineRule="auto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80044C"/>
    <w:rPr>
      <w:rFonts w:ascii="Calibri" w:hAnsi="Calibri"/>
      <w:sz w:val="22"/>
      <w:szCs w:val="22"/>
    </w:rPr>
  </w:style>
  <w:style w:type="paragraph" w:customStyle="1" w:styleId="Default">
    <w:name w:val="Default"/>
    <w:rsid w:val="00F81C24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B5E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E6E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BF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4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17F65-DC10-4ACF-9749-5B2E88DDC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334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examinations</cp:lastModifiedBy>
  <cp:revision>195</cp:revision>
  <cp:lastPrinted>2018-08-08T16:02:00Z</cp:lastPrinted>
  <dcterms:created xsi:type="dcterms:W3CDTF">2015-01-06T14:30:00Z</dcterms:created>
  <dcterms:modified xsi:type="dcterms:W3CDTF">2018-08-08T16:02:00Z</dcterms:modified>
</cp:coreProperties>
</file>