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6A332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E459E9">
        <w:rPr>
          <w:rFonts w:ascii="Rockwell Extra Bold" w:hAnsi="Rockwell Extra Bold" w:cs="Arial"/>
          <w:b/>
          <w:sz w:val="24"/>
          <w:szCs w:val="24"/>
          <w:u w:val="single"/>
        </w:rPr>
        <w:t>ONE</w:t>
      </w:r>
    </w:p>
    <w:p w:rsidR="0080044C" w:rsidRDefault="00BD7285"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SCHOOL OF</w:t>
      </w:r>
      <w:r w:rsidR="00BC275F">
        <w:rPr>
          <w:rFonts w:ascii="Arial" w:hAnsi="Arial" w:cs="Arial"/>
          <w:b/>
          <w:sz w:val="24"/>
          <w:szCs w:val="24"/>
        </w:rPr>
        <w:t xml:space="preserve"> BUSINESS AND ECONOMICS</w:t>
      </w:r>
      <w:r>
        <w:rPr>
          <w:rFonts w:ascii="Arial" w:hAnsi="Arial" w:cs="Arial"/>
          <w:b/>
          <w:sz w:val="24"/>
          <w:szCs w:val="24"/>
        </w:rPr>
        <w:t xml:space="preserve">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80044C" w:rsidRDefault="0080044C" w:rsidP="001C60DD">
      <w:pPr>
        <w:autoSpaceDE w:val="0"/>
        <w:autoSpaceDN w:val="0"/>
        <w:adjustRightInd w:val="0"/>
        <w:spacing w:after="0" w:line="240" w:lineRule="auto"/>
        <w:ind w:left="1440" w:firstLine="720"/>
        <w:rPr>
          <w:rFonts w:ascii="Helvetica" w:hAnsi="Helvetica" w:cs="Arial"/>
          <w:b/>
          <w:sz w:val="24"/>
          <w:szCs w:val="24"/>
        </w:rPr>
      </w:pPr>
      <w:r>
        <w:rPr>
          <w:rFonts w:ascii="Helvetica" w:hAnsi="Helvetica" w:cs="Arial"/>
          <w:b/>
          <w:sz w:val="24"/>
          <w:szCs w:val="24"/>
        </w:rPr>
        <w:t xml:space="preserve">FOR THE DEGREE OF </w:t>
      </w:r>
      <w:r w:rsidR="003F0064">
        <w:rPr>
          <w:rFonts w:ascii="Helvetica" w:hAnsi="Helvetica" w:cs="Arial"/>
          <w:b/>
          <w:sz w:val="24"/>
          <w:szCs w:val="24"/>
        </w:rPr>
        <w:t>MASTER</w:t>
      </w:r>
      <w:bookmarkStart w:id="0" w:name="_GoBack"/>
      <w:bookmarkEnd w:id="0"/>
      <w:r>
        <w:rPr>
          <w:rFonts w:ascii="Helvetica" w:hAnsi="Helvetica" w:cs="Arial"/>
          <w:b/>
          <w:sz w:val="24"/>
          <w:szCs w:val="24"/>
        </w:rPr>
        <w:t xml:space="preserve"> OF </w:t>
      </w:r>
      <w:r w:rsidR="00BC275F">
        <w:rPr>
          <w:rFonts w:ascii="Helvetica" w:hAnsi="Helvetica" w:cs="Arial"/>
          <w:b/>
          <w:sz w:val="24"/>
          <w:szCs w:val="24"/>
        </w:rPr>
        <w:t>BUSINESS ADMINISTRATION</w:t>
      </w:r>
    </w:p>
    <w:p w:rsidR="004F6346" w:rsidRDefault="004F6346" w:rsidP="004F6346">
      <w:pPr>
        <w:autoSpaceDE w:val="0"/>
        <w:autoSpaceDN w:val="0"/>
        <w:adjustRightInd w:val="0"/>
        <w:spacing w:after="0" w:line="240" w:lineRule="auto"/>
        <w:jc w:val="center"/>
        <w:rPr>
          <w:rFonts w:ascii="Arial" w:hAnsi="Arial" w:cs="Arial"/>
          <w:b/>
          <w:sz w:val="24"/>
          <w:szCs w:val="24"/>
        </w:rPr>
      </w:pPr>
    </w:p>
    <w:p w:rsidR="0080044C" w:rsidRDefault="00F81C24" w:rsidP="00F75813">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75813" w:rsidRPr="00F75813">
        <w:rPr>
          <w:rFonts w:ascii="Arial" w:hAnsi="Arial" w:cs="Arial"/>
          <w:b/>
          <w:sz w:val="24"/>
          <w:szCs w:val="24"/>
        </w:rPr>
        <w:t xml:space="preserve">MBA 851  </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F75813" w:rsidRPr="00F75813">
        <w:rPr>
          <w:rFonts w:ascii="Arial" w:hAnsi="Arial" w:cs="Arial"/>
          <w:b/>
          <w:sz w:val="24"/>
          <w:szCs w:val="24"/>
        </w:rPr>
        <w:t>LEADERSHIP AND ORGANIZATINAL</w:t>
      </w:r>
    </w:p>
    <w:p w:rsidR="00B764AE" w:rsidRPr="00F75813" w:rsidRDefault="00B764AE" w:rsidP="00F75813">
      <w:pPr>
        <w:autoSpaceDE w:val="0"/>
        <w:autoSpaceDN w:val="0"/>
        <w:adjustRightInd w:val="0"/>
        <w:spacing w:after="0" w:line="240" w:lineRule="auto"/>
        <w:rPr>
          <w:rFonts w:ascii="Arial" w:hAnsi="Arial" w:cs="Arial"/>
          <w:b/>
          <w:sz w:val="24"/>
          <w:szCs w:val="24"/>
        </w:rPr>
      </w:pPr>
    </w:p>
    <w:p w:rsidR="0080044C" w:rsidRPr="00825E7D" w:rsidRDefault="0080044C" w:rsidP="0026609E">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26609E">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F75813">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590817">
        <w:rPr>
          <w:rFonts w:ascii="Tahoma" w:hAnsi="Tahoma" w:cs="Tahoma"/>
          <w:b/>
          <w:sz w:val="28"/>
          <w:szCs w:val="28"/>
        </w:rPr>
        <w:t>10</w:t>
      </w:r>
      <w:r w:rsidR="0080044C" w:rsidRPr="0052155A">
        <w:rPr>
          <w:rFonts w:ascii="Tahoma" w:hAnsi="Tahoma" w:cs="Tahoma"/>
          <w:b/>
          <w:sz w:val="28"/>
          <w:szCs w:val="28"/>
        </w:rPr>
        <w:t>/</w:t>
      </w:r>
      <w:r w:rsidR="00E76237">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F75813">
        <w:rPr>
          <w:rFonts w:ascii="Tahoma" w:hAnsi="Tahoma" w:cs="Tahoma"/>
          <w:b/>
          <w:sz w:val="28"/>
          <w:szCs w:val="28"/>
        </w:rPr>
        <w:t>09</w:t>
      </w:r>
      <w:r w:rsidR="008D603C" w:rsidRPr="0052155A">
        <w:rPr>
          <w:rFonts w:ascii="Tahoma" w:hAnsi="Tahoma" w:cs="Tahoma"/>
          <w:b/>
          <w:sz w:val="28"/>
          <w:szCs w:val="28"/>
        </w:rPr>
        <w:t>.00-</w:t>
      </w:r>
      <w:r w:rsidR="00F75813">
        <w:rPr>
          <w:rFonts w:ascii="Tahoma" w:hAnsi="Tahoma" w:cs="Tahoma"/>
          <w:b/>
          <w:sz w:val="28"/>
          <w:szCs w:val="28"/>
        </w:rPr>
        <w:t>12</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B90681" w:rsidP="0080044C">
      <w:pPr>
        <w:autoSpaceDE w:val="0"/>
        <w:autoSpaceDN w:val="0"/>
        <w:adjustRightInd w:val="0"/>
        <w:spacing w:after="0" w:line="240" w:lineRule="auto"/>
        <w:rPr>
          <w:rFonts w:ascii="Times New Roman" w:hAnsi="Times New Roman"/>
          <w:b/>
          <w:sz w:val="24"/>
          <w:szCs w:val="24"/>
        </w:rPr>
      </w:pPr>
      <w:r w:rsidRPr="00B90681">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26609E">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26609E">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26609E">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26609E">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w:t>
      </w:r>
      <w:r w:rsidR="0026609E">
        <w:rPr>
          <w:rFonts w:ascii="Times New Roman" w:hAnsi="Times New Roman"/>
          <w:b/>
          <w:sz w:val="24"/>
          <w:szCs w:val="24"/>
        </w:rPr>
        <w:t>TWO</w:t>
      </w:r>
      <w:r w:rsidRPr="001F1B45">
        <w:rPr>
          <w:rFonts w:ascii="Times New Roman" w:hAnsi="Times New Roman"/>
          <w:b/>
          <w:sz w:val="24"/>
          <w:szCs w:val="24"/>
        </w:rPr>
        <w:t xml:space="preserve"> (</w:t>
      </w:r>
      <w:r w:rsidR="0026609E">
        <w:rPr>
          <w:rFonts w:ascii="Times New Roman" w:hAnsi="Times New Roman"/>
          <w:b/>
          <w:sz w:val="24"/>
          <w:szCs w:val="24"/>
        </w:rPr>
        <w:t>2</w:t>
      </w:r>
      <w:r w:rsidRPr="001F1B45">
        <w:rPr>
          <w:rFonts w:ascii="Times New Roman" w:hAnsi="Times New Roman"/>
          <w:b/>
          <w:sz w:val="24"/>
          <w:szCs w:val="24"/>
        </w:rPr>
        <w:t xml:space="preserve">) questions from the remaining </w:t>
      </w:r>
      <w:r w:rsidR="0026609E">
        <w:rPr>
          <w:rFonts w:ascii="Times New Roman" w:hAnsi="Times New Roman"/>
          <w:b/>
          <w:sz w:val="24"/>
          <w:szCs w:val="24"/>
        </w:rPr>
        <w:t>FOUR</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26609E">
        <w:rPr>
          <w:rFonts w:ascii="Times New Roman" w:hAnsi="Times New Roman"/>
          <w:b/>
          <w:sz w:val="24"/>
          <w:szCs w:val="24"/>
        </w:rPr>
        <w:t>4</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477CAE">
      <w:pPr>
        <w:pStyle w:val="Footer"/>
        <w:rPr>
          <w:b/>
          <w:bCs/>
          <w:i/>
          <w:iCs/>
          <w:sz w:val="24"/>
          <w:szCs w:val="24"/>
        </w:rPr>
      </w:pPr>
      <w:r>
        <w:rPr>
          <w:b/>
          <w:bCs/>
          <w:sz w:val="24"/>
          <w:szCs w:val="24"/>
        </w:rPr>
        <w:t xml:space="preserve">This paper consists of </w:t>
      </w:r>
      <w:r w:rsidR="00477CAE">
        <w:rPr>
          <w:b/>
          <w:bCs/>
          <w:sz w:val="24"/>
          <w:szCs w:val="24"/>
        </w:rPr>
        <w:t>TWO</w:t>
      </w:r>
      <w:r w:rsidR="004F4DBE">
        <w:rPr>
          <w:b/>
          <w:bCs/>
          <w:sz w:val="24"/>
          <w:szCs w:val="24"/>
        </w:rPr>
        <w:t xml:space="preserve"> </w:t>
      </w:r>
      <w:r>
        <w:rPr>
          <w:b/>
          <w:bCs/>
          <w:sz w:val="24"/>
          <w:szCs w:val="24"/>
        </w:rPr>
        <w:t>(</w:t>
      </w:r>
      <w:r w:rsidR="00477CAE">
        <w:rPr>
          <w:b/>
          <w:bCs/>
          <w:sz w:val="24"/>
          <w:szCs w:val="24"/>
        </w:rPr>
        <w:t>2</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1B4623" w:rsidRPr="00076B34" w:rsidRDefault="001B4623" w:rsidP="00076B34">
      <w:pPr>
        <w:spacing w:before="120" w:after="120" w:line="360" w:lineRule="auto"/>
        <w:rPr>
          <w:rFonts w:asciiTheme="majorBidi" w:hAnsiTheme="majorBidi" w:cstheme="majorBidi"/>
          <w:b/>
          <w:sz w:val="24"/>
          <w:szCs w:val="24"/>
        </w:rPr>
      </w:pPr>
      <w:r w:rsidRPr="00076B34">
        <w:rPr>
          <w:rFonts w:asciiTheme="majorBidi" w:hAnsiTheme="majorBidi" w:cstheme="majorBidi"/>
          <w:b/>
          <w:sz w:val="24"/>
          <w:szCs w:val="24"/>
        </w:rPr>
        <w:t xml:space="preserve">QUESTION </w:t>
      </w:r>
      <w:r w:rsidR="00217D9C" w:rsidRPr="00076B34">
        <w:rPr>
          <w:rFonts w:asciiTheme="majorBidi" w:hAnsiTheme="majorBidi" w:cstheme="majorBidi"/>
          <w:b/>
          <w:sz w:val="24"/>
          <w:szCs w:val="24"/>
        </w:rPr>
        <w:t>ONE</w:t>
      </w:r>
      <w:r w:rsidR="00477CAE" w:rsidRPr="00076B34">
        <w:rPr>
          <w:rFonts w:asciiTheme="majorBidi" w:hAnsiTheme="majorBidi" w:cstheme="majorBidi"/>
          <w:b/>
          <w:sz w:val="24"/>
          <w:szCs w:val="24"/>
        </w:rPr>
        <w:t xml:space="preserve"> </w:t>
      </w:r>
      <w:r w:rsidR="000F1324" w:rsidRPr="00076B34">
        <w:rPr>
          <w:rFonts w:asciiTheme="majorBidi" w:hAnsiTheme="majorBidi" w:cstheme="majorBidi"/>
          <w:b/>
          <w:sz w:val="24"/>
          <w:szCs w:val="24"/>
        </w:rPr>
        <w:t>(COMPULSORY)</w:t>
      </w:r>
    </w:p>
    <w:p w:rsidR="00076B34" w:rsidRPr="00076B34" w:rsidRDefault="00076B34" w:rsidP="00076B34">
      <w:pPr>
        <w:spacing w:before="120" w:after="120" w:line="360" w:lineRule="auto"/>
        <w:jc w:val="center"/>
        <w:rPr>
          <w:rFonts w:asciiTheme="majorBidi" w:hAnsiTheme="majorBidi" w:cstheme="majorBidi"/>
          <w:b/>
          <w:sz w:val="24"/>
          <w:szCs w:val="24"/>
        </w:rPr>
      </w:pPr>
      <w:r w:rsidRPr="00076B34">
        <w:rPr>
          <w:rFonts w:asciiTheme="majorBidi" w:hAnsiTheme="majorBidi" w:cstheme="majorBidi"/>
          <w:b/>
          <w:sz w:val="24"/>
          <w:szCs w:val="24"/>
        </w:rPr>
        <w:t>Read the Case Study below and answer the questions that follow:</w:t>
      </w:r>
    </w:p>
    <w:p w:rsidR="00076B34" w:rsidRPr="00076B34" w:rsidRDefault="00076B34" w:rsidP="00076B34">
      <w:p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 xml:space="preserve">You are heading up a team of six people who are working allover East Africa. You and your team communicate regularly through Email, phone, calls, and in video-conferencing meetings. You, as the leader, must schedule, attend and facilitate every meeting. </w:t>
      </w:r>
    </w:p>
    <w:p w:rsidR="00076B34" w:rsidRPr="00076B34" w:rsidRDefault="00076B34" w:rsidP="00076B34">
      <w:p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The aim is to create a collaborative presentation on a project that you have been working on for the past six months, you will present in person (All team members will fly in to attend) at an annual meeting that convenes in two weeks.</w:t>
      </w:r>
    </w:p>
    <w:p w:rsidR="00076B34" w:rsidRPr="00076B34" w:rsidRDefault="00076B34" w:rsidP="00076B34">
      <w:pPr>
        <w:pStyle w:val="ListParagraph"/>
        <w:numPr>
          <w:ilvl w:val="0"/>
          <w:numId w:val="37"/>
        </w:numPr>
        <w:spacing w:before="120" w:after="120" w:line="360" w:lineRule="auto"/>
        <w:jc w:val="both"/>
        <w:rPr>
          <w:rFonts w:asciiTheme="majorBidi" w:hAnsiTheme="majorBidi" w:cstheme="majorBidi"/>
          <w:b/>
          <w:sz w:val="24"/>
          <w:szCs w:val="24"/>
        </w:rPr>
      </w:pPr>
      <w:r w:rsidRPr="00076B34">
        <w:rPr>
          <w:rFonts w:asciiTheme="majorBidi" w:hAnsiTheme="majorBidi" w:cstheme="majorBidi"/>
          <w:sz w:val="24"/>
          <w:szCs w:val="24"/>
        </w:rPr>
        <w:t xml:space="preserve">Discuss the leadership shills you must use on a regular basis to accomplish your goal </w:t>
      </w:r>
      <w:r>
        <w:rPr>
          <w:rFonts w:asciiTheme="majorBidi" w:hAnsiTheme="majorBidi" w:cstheme="majorBidi"/>
          <w:sz w:val="24"/>
          <w:szCs w:val="24"/>
        </w:rPr>
        <w:t xml:space="preserve">  </w:t>
      </w:r>
      <w:r w:rsidRPr="00076B34">
        <w:rPr>
          <w:rFonts w:asciiTheme="majorBidi" w:hAnsiTheme="majorBidi" w:cstheme="majorBidi"/>
          <w:b/>
          <w:sz w:val="24"/>
          <w:szCs w:val="24"/>
        </w:rPr>
        <w:t>[10 marks]</w:t>
      </w:r>
    </w:p>
    <w:p w:rsidR="00076B34" w:rsidRPr="00076B34" w:rsidRDefault="00076B34" w:rsidP="00076B34">
      <w:pPr>
        <w:pStyle w:val="ListParagraph"/>
        <w:numPr>
          <w:ilvl w:val="0"/>
          <w:numId w:val="37"/>
        </w:numPr>
        <w:spacing w:before="120" w:after="120" w:line="360" w:lineRule="auto"/>
        <w:jc w:val="both"/>
        <w:rPr>
          <w:rFonts w:asciiTheme="majorBidi" w:hAnsiTheme="majorBidi" w:cstheme="majorBidi"/>
          <w:b/>
          <w:sz w:val="24"/>
          <w:szCs w:val="24"/>
        </w:rPr>
      </w:pPr>
      <w:r w:rsidRPr="00076B34">
        <w:rPr>
          <w:rFonts w:asciiTheme="majorBidi" w:hAnsiTheme="majorBidi" w:cstheme="majorBidi"/>
          <w:sz w:val="24"/>
          <w:szCs w:val="24"/>
        </w:rPr>
        <w:t>Explain the various stages of decision making you require to achieve your goals</w:t>
      </w:r>
      <w:r>
        <w:rPr>
          <w:rFonts w:asciiTheme="majorBidi" w:hAnsiTheme="majorBidi" w:cstheme="majorBidi"/>
          <w:sz w:val="24"/>
          <w:szCs w:val="24"/>
        </w:rPr>
        <w:tab/>
        <w:t xml:space="preserve">       </w:t>
      </w:r>
      <w:r w:rsidRPr="00076B34">
        <w:rPr>
          <w:rFonts w:asciiTheme="majorBidi" w:hAnsiTheme="majorBidi" w:cstheme="majorBidi"/>
          <w:b/>
          <w:sz w:val="24"/>
          <w:szCs w:val="24"/>
        </w:rPr>
        <w:t>[10 marks]</w:t>
      </w:r>
    </w:p>
    <w:p w:rsidR="00076B34" w:rsidRPr="00076B34" w:rsidRDefault="00076B34" w:rsidP="00076B34">
      <w:pPr>
        <w:pStyle w:val="ListParagraph"/>
        <w:numPr>
          <w:ilvl w:val="0"/>
          <w:numId w:val="37"/>
        </w:num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 xml:space="preserve">Distinguish between leadership and management                                     </w:t>
      </w:r>
      <w:r>
        <w:rPr>
          <w:rFonts w:asciiTheme="majorBidi" w:hAnsiTheme="majorBidi" w:cstheme="majorBidi"/>
          <w:sz w:val="24"/>
          <w:szCs w:val="24"/>
        </w:rPr>
        <w:t xml:space="preserve">                        </w:t>
      </w:r>
      <w:r w:rsidRPr="00076B34">
        <w:rPr>
          <w:rFonts w:asciiTheme="majorBidi" w:hAnsiTheme="majorBidi" w:cstheme="majorBidi"/>
          <w:b/>
          <w:sz w:val="24"/>
          <w:szCs w:val="24"/>
        </w:rPr>
        <w:t>[10 marks]</w:t>
      </w:r>
    </w:p>
    <w:p w:rsidR="00076B34" w:rsidRPr="00076B34" w:rsidRDefault="00076B34" w:rsidP="00076B34">
      <w:pPr>
        <w:pStyle w:val="ListParagraph"/>
        <w:spacing w:before="120" w:after="120" w:line="360" w:lineRule="auto"/>
        <w:jc w:val="both"/>
        <w:rPr>
          <w:rFonts w:asciiTheme="majorBidi" w:hAnsiTheme="majorBidi" w:cstheme="majorBidi"/>
          <w:sz w:val="24"/>
          <w:szCs w:val="24"/>
        </w:rPr>
      </w:pPr>
    </w:p>
    <w:p w:rsidR="00076B34" w:rsidRPr="00076B34" w:rsidRDefault="00076B34" w:rsidP="00076B34">
      <w:pPr>
        <w:spacing w:before="120" w:after="120" w:line="360" w:lineRule="auto"/>
        <w:jc w:val="both"/>
        <w:rPr>
          <w:rFonts w:asciiTheme="majorBidi" w:hAnsiTheme="majorBidi" w:cstheme="majorBidi"/>
          <w:b/>
          <w:sz w:val="24"/>
          <w:szCs w:val="24"/>
        </w:rPr>
      </w:pPr>
      <w:r w:rsidRPr="00076B34">
        <w:rPr>
          <w:rFonts w:asciiTheme="majorBidi" w:hAnsiTheme="majorBidi" w:cstheme="majorBidi"/>
          <w:b/>
          <w:sz w:val="24"/>
          <w:szCs w:val="24"/>
        </w:rPr>
        <w:t>QUESTION TWO</w:t>
      </w:r>
    </w:p>
    <w:p w:rsidR="00076B34" w:rsidRPr="00076B34" w:rsidRDefault="00076B34" w:rsidP="00076B34">
      <w:pPr>
        <w:pStyle w:val="ListParagraph"/>
        <w:numPr>
          <w:ilvl w:val="0"/>
          <w:numId w:val="40"/>
        </w:num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 xml:space="preserve">Explain the determinants of ethical leadership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076B34">
        <w:rPr>
          <w:rFonts w:asciiTheme="majorBidi" w:hAnsiTheme="majorBidi" w:cstheme="majorBidi"/>
          <w:sz w:val="24"/>
          <w:szCs w:val="24"/>
        </w:rPr>
        <w:t xml:space="preserve"> </w:t>
      </w:r>
      <w:r w:rsidRPr="00076B34">
        <w:rPr>
          <w:rFonts w:asciiTheme="majorBidi" w:hAnsiTheme="majorBidi" w:cstheme="majorBidi"/>
          <w:b/>
          <w:sz w:val="24"/>
          <w:szCs w:val="24"/>
        </w:rPr>
        <w:t>[9 marks]</w:t>
      </w:r>
    </w:p>
    <w:p w:rsidR="00076B34" w:rsidRPr="00076B34" w:rsidRDefault="00076B34" w:rsidP="00076B34">
      <w:pPr>
        <w:pStyle w:val="ListParagraph"/>
        <w:numPr>
          <w:ilvl w:val="0"/>
          <w:numId w:val="40"/>
        </w:num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With relevant examples, explain the three main divisions of conceptual skills</w:t>
      </w:r>
      <w:r>
        <w:rPr>
          <w:rFonts w:asciiTheme="majorBidi" w:hAnsiTheme="majorBidi" w:cstheme="majorBidi"/>
          <w:sz w:val="24"/>
          <w:szCs w:val="24"/>
        </w:rPr>
        <w:t xml:space="preserve">                  </w:t>
      </w:r>
      <w:r w:rsidRPr="00076B34">
        <w:rPr>
          <w:rFonts w:asciiTheme="majorBidi" w:hAnsiTheme="majorBidi" w:cstheme="majorBidi"/>
          <w:sz w:val="24"/>
          <w:szCs w:val="24"/>
        </w:rPr>
        <w:t xml:space="preserve"> </w:t>
      </w:r>
      <w:r w:rsidRPr="00076B34">
        <w:rPr>
          <w:rFonts w:asciiTheme="majorBidi" w:hAnsiTheme="majorBidi" w:cstheme="majorBidi"/>
          <w:b/>
          <w:sz w:val="24"/>
          <w:szCs w:val="24"/>
        </w:rPr>
        <w:t>[6 marks]</w:t>
      </w:r>
    </w:p>
    <w:p w:rsidR="00076B34" w:rsidRPr="00076B34" w:rsidRDefault="00076B34" w:rsidP="00076B34">
      <w:pPr>
        <w:spacing w:before="120" w:after="120" w:line="360" w:lineRule="auto"/>
        <w:jc w:val="both"/>
        <w:rPr>
          <w:rFonts w:asciiTheme="majorBidi" w:hAnsiTheme="majorBidi" w:cstheme="majorBidi"/>
          <w:b/>
          <w:sz w:val="24"/>
          <w:szCs w:val="24"/>
        </w:rPr>
      </w:pPr>
      <w:r w:rsidRPr="00076B34">
        <w:rPr>
          <w:rFonts w:asciiTheme="majorBidi" w:hAnsiTheme="majorBidi" w:cstheme="majorBidi"/>
          <w:b/>
          <w:sz w:val="24"/>
          <w:szCs w:val="24"/>
        </w:rPr>
        <w:t>QUESTION THREE</w:t>
      </w:r>
    </w:p>
    <w:p w:rsidR="00076B34" w:rsidRPr="00076B34" w:rsidRDefault="00076B34" w:rsidP="00076B34">
      <w:pPr>
        <w:pStyle w:val="ListParagraph"/>
        <w:numPr>
          <w:ilvl w:val="0"/>
          <w:numId w:val="38"/>
        </w:num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 xml:space="preserve">Explain the characteristics of servant leadership                                      </w:t>
      </w:r>
      <w:r>
        <w:rPr>
          <w:rFonts w:asciiTheme="majorBidi" w:hAnsiTheme="majorBidi" w:cstheme="majorBidi"/>
          <w:sz w:val="24"/>
          <w:szCs w:val="24"/>
        </w:rPr>
        <w:tab/>
      </w:r>
      <w:r>
        <w:rPr>
          <w:rFonts w:asciiTheme="majorBidi" w:hAnsiTheme="majorBidi" w:cstheme="majorBidi"/>
          <w:sz w:val="24"/>
          <w:szCs w:val="24"/>
        </w:rPr>
        <w:tab/>
        <w:t xml:space="preserve">        </w:t>
      </w:r>
      <w:r w:rsidRPr="00076B34">
        <w:rPr>
          <w:rFonts w:asciiTheme="majorBidi" w:hAnsiTheme="majorBidi" w:cstheme="majorBidi"/>
          <w:sz w:val="24"/>
          <w:szCs w:val="24"/>
        </w:rPr>
        <w:t xml:space="preserve"> </w:t>
      </w:r>
      <w:r w:rsidRPr="00076B34">
        <w:rPr>
          <w:rFonts w:asciiTheme="majorBidi" w:hAnsiTheme="majorBidi" w:cstheme="majorBidi"/>
          <w:b/>
          <w:sz w:val="24"/>
          <w:szCs w:val="24"/>
        </w:rPr>
        <w:t>[5 marks]</w:t>
      </w:r>
    </w:p>
    <w:p w:rsidR="00076B34" w:rsidRPr="00076B34" w:rsidRDefault="00076B34" w:rsidP="00076B34">
      <w:pPr>
        <w:pStyle w:val="ListParagraph"/>
        <w:numPr>
          <w:ilvl w:val="0"/>
          <w:numId w:val="38"/>
        </w:num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 xml:space="preserve">Discuss the universally accepted leadership attributes                             </w:t>
      </w:r>
      <w:r>
        <w:rPr>
          <w:rFonts w:asciiTheme="majorBidi" w:hAnsiTheme="majorBidi" w:cstheme="majorBidi"/>
          <w:sz w:val="24"/>
          <w:szCs w:val="24"/>
        </w:rPr>
        <w:t xml:space="preserve">                        </w:t>
      </w:r>
      <w:r w:rsidRPr="00076B34">
        <w:rPr>
          <w:rFonts w:asciiTheme="majorBidi" w:hAnsiTheme="majorBidi" w:cstheme="majorBidi"/>
          <w:sz w:val="24"/>
          <w:szCs w:val="24"/>
        </w:rPr>
        <w:t xml:space="preserve"> </w:t>
      </w:r>
      <w:r w:rsidRPr="00076B34">
        <w:rPr>
          <w:rFonts w:asciiTheme="majorBidi" w:hAnsiTheme="majorBidi" w:cstheme="majorBidi"/>
          <w:b/>
          <w:sz w:val="24"/>
          <w:szCs w:val="24"/>
        </w:rPr>
        <w:t>[10 marks]</w:t>
      </w:r>
    </w:p>
    <w:p w:rsidR="00076B34" w:rsidRPr="00076B34" w:rsidRDefault="00076B34" w:rsidP="00076B34">
      <w:pPr>
        <w:spacing w:before="120" w:after="120" w:line="360" w:lineRule="auto"/>
        <w:jc w:val="both"/>
        <w:rPr>
          <w:rFonts w:asciiTheme="majorBidi" w:hAnsiTheme="majorBidi" w:cstheme="majorBidi"/>
          <w:b/>
          <w:sz w:val="24"/>
          <w:szCs w:val="24"/>
        </w:rPr>
      </w:pPr>
      <w:r w:rsidRPr="00076B34">
        <w:rPr>
          <w:rFonts w:asciiTheme="majorBidi" w:hAnsiTheme="majorBidi" w:cstheme="majorBidi"/>
          <w:b/>
          <w:sz w:val="24"/>
          <w:szCs w:val="24"/>
        </w:rPr>
        <w:t>QUESTION FOUR</w:t>
      </w:r>
    </w:p>
    <w:p w:rsidR="00076B34" w:rsidRPr="00076B34" w:rsidRDefault="00076B34" w:rsidP="00076B34">
      <w:pPr>
        <w:pStyle w:val="ListParagraph"/>
        <w:numPr>
          <w:ilvl w:val="0"/>
          <w:numId w:val="39"/>
        </w:num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 xml:space="preserve">Explain the conflict cycle                                                                     </w:t>
      </w:r>
      <w:r>
        <w:rPr>
          <w:rFonts w:asciiTheme="majorBidi" w:hAnsiTheme="majorBidi" w:cstheme="majorBidi"/>
          <w:sz w:val="24"/>
          <w:szCs w:val="24"/>
        </w:rPr>
        <w:tab/>
      </w:r>
      <w:r>
        <w:rPr>
          <w:rFonts w:asciiTheme="majorBidi" w:hAnsiTheme="majorBidi" w:cstheme="majorBidi"/>
          <w:sz w:val="24"/>
          <w:szCs w:val="24"/>
        </w:rPr>
        <w:tab/>
        <w:t xml:space="preserve">      </w:t>
      </w:r>
      <w:r w:rsidRPr="00076B34">
        <w:rPr>
          <w:rFonts w:asciiTheme="majorBidi" w:hAnsiTheme="majorBidi" w:cstheme="majorBidi"/>
          <w:sz w:val="24"/>
          <w:szCs w:val="24"/>
        </w:rPr>
        <w:t xml:space="preserve">   </w:t>
      </w:r>
      <w:r w:rsidRPr="00076B34">
        <w:rPr>
          <w:rFonts w:asciiTheme="majorBidi" w:hAnsiTheme="majorBidi" w:cstheme="majorBidi"/>
          <w:b/>
          <w:sz w:val="24"/>
          <w:szCs w:val="24"/>
        </w:rPr>
        <w:t>[5 marks]</w:t>
      </w:r>
    </w:p>
    <w:p w:rsidR="00076B34" w:rsidRPr="00076B34" w:rsidRDefault="00076B34" w:rsidP="00076B34">
      <w:pPr>
        <w:pStyle w:val="ListParagraph"/>
        <w:numPr>
          <w:ilvl w:val="0"/>
          <w:numId w:val="39"/>
        </w:num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 xml:space="preserve">Explain five conflict handling models                                                    </w:t>
      </w:r>
      <w:r>
        <w:rPr>
          <w:rFonts w:asciiTheme="majorBidi" w:hAnsiTheme="majorBidi" w:cstheme="majorBidi"/>
          <w:sz w:val="24"/>
          <w:szCs w:val="24"/>
        </w:rPr>
        <w:tab/>
      </w:r>
      <w:r>
        <w:rPr>
          <w:rFonts w:asciiTheme="majorBidi" w:hAnsiTheme="majorBidi" w:cstheme="majorBidi"/>
          <w:sz w:val="24"/>
          <w:szCs w:val="24"/>
        </w:rPr>
        <w:tab/>
        <w:t xml:space="preserve">      </w:t>
      </w:r>
      <w:r w:rsidRPr="00076B34">
        <w:rPr>
          <w:rFonts w:asciiTheme="majorBidi" w:hAnsiTheme="majorBidi" w:cstheme="majorBidi"/>
          <w:sz w:val="24"/>
          <w:szCs w:val="24"/>
        </w:rPr>
        <w:t xml:space="preserve"> </w:t>
      </w:r>
      <w:r w:rsidRPr="00076B34">
        <w:rPr>
          <w:rFonts w:asciiTheme="majorBidi" w:hAnsiTheme="majorBidi" w:cstheme="majorBidi"/>
          <w:b/>
          <w:sz w:val="24"/>
          <w:szCs w:val="24"/>
        </w:rPr>
        <w:t>[10 marks]</w:t>
      </w:r>
    </w:p>
    <w:p w:rsidR="00076B34" w:rsidRPr="00076B34" w:rsidRDefault="00076B34" w:rsidP="00076B34">
      <w:pPr>
        <w:spacing w:before="120" w:after="120" w:line="360" w:lineRule="auto"/>
        <w:jc w:val="both"/>
        <w:rPr>
          <w:rFonts w:asciiTheme="majorBidi" w:hAnsiTheme="majorBidi" w:cstheme="majorBidi"/>
          <w:b/>
          <w:sz w:val="24"/>
          <w:szCs w:val="24"/>
        </w:rPr>
      </w:pPr>
      <w:r w:rsidRPr="00076B34">
        <w:rPr>
          <w:rFonts w:asciiTheme="majorBidi" w:hAnsiTheme="majorBidi" w:cstheme="majorBidi"/>
          <w:b/>
          <w:sz w:val="24"/>
          <w:szCs w:val="24"/>
        </w:rPr>
        <w:t>QUESTION FIVE</w:t>
      </w:r>
    </w:p>
    <w:p w:rsidR="00076B34" w:rsidRPr="00076B34" w:rsidRDefault="00076B34" w:rsidP="00076B34">
      <w:pPr>
        <w:pStyle w:val="ListParagraph"/>
        <w:numPr>
          <w:ilvl w:val="0"/>
          <w:numId w:val="36"/>
        </w:num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 xml:space="preserve">Explain situational leadership style                                                         </w:t>
      </w:r>
      <w:r>
        <w:rPr>
          <w:rFonts w:asciiTheme="majorBidi" w:hAnsiTheme="majorBidi" w:cstheme="majorBidi"/>
          <w:sz w:val="24"/>
          <w:szCs w:val="24"/>
        </w:rPr>
        <w:tab/>
      </w:r>
      <w:r>
        <w:rPr>
          <w:rFonts w:asciiTheme="majorBidi" w:hAnsiTheme="majorBidi" w:cstheme="majorBidi"/>
          <w:sz w:val="24"/>
          <w:szCs w:val="24"/>
        </w:rPr>
        <w:tab/>
        <w:t xml:space="preserve">        </w:t>
      </w:r>
      <w:r w:rsidRPr="00076B34">
        <w:rPr>
          <w:rFonts w:asciiTheme="majorBidi" w:hAnsiTheme="majorBidi" w:cstheme="majorBidi"/>
          <w:sz w:val="24"/>
          <w:szCs w:val="24"/>
        </w:rPr>
        <w:t xml:space="preserve"> </w:t>
      </w:r>
      <w:r w:rsidRPr="00076B34">
        <w:rPr>
          <w:rFonts w:asciiTheme="majorBidi" w:hAnsiTheme="majorBidi" w:cstheme="majorBidi"/>
          <w:b/>
          <w:sz w:val="24"/>
          <w:szCs w:val="24"/>
        </w:rPr>
        <w:t>[5 marks]</w:t>
      </w:r>
    </w:p>
    <w:p w:rsidR="00076B34" w:rsidRPr="00076B34" w:rsidRDefault="00076B34" w:rsidP="00076B34">
      <w:pPr>
        <w:pStyle w:val="ListParagraph"/>
        <w:numPr>
          <w:ilvl w:val="0"/>
          <w:numId w:val="36"/>
        </w:numPr>
        <w:spacing w:before="120" w:after="120" w:line="360" w:lineRule="auto"/>
        <w:jc w:val="both"/>
        <w:rPr>
          <w:rFonts w:asciiTheme="majorBidi" w:hAnsiTheme="majorBidi" w:cstheme="majorBidi"/>
          <w:sz w:val="24"/>
          <w:szCs w:val="24"/>
        </w:rPr>
      </w:pPr>
      <w:r w:rsidRPr="00076B34">
        <w:rPr>
          <w:rFonts w:asciiTheme="majorBidi" w:hAnsiTheme="majorBidi" w:cstheme="majorBidi"/>
          <w:sz w:val="24"/>
          <w:szCs w:val="24"/>
        </w:rPr>
        <w:t xml:space="preserve">Discuss leadership strategies                                                                   </w:t>
      </w:r>
      <w:r>
        <w:rPr>
          <w:rFonts w:asciiTheme="majorBidi" w:hAnsiTheme="majorBidi" w:cstheme="majorBidi"/>
          <w:sz w:val="24"/>
          <w:szCs w:val="24"/>
        </w:rPr>
        <w:tab/>
      </w:r>
      <w:r>
        <w:rPr>
          <w:rFonts w:asciiTheme="majorBidi" w:hAnsiTheme="majorBidi" w:cstheme="majorBidi"/>
          <w:sz w:val="24"/>
          <w:szCs w:val="24"/>
        </w:rPr>
        <w:tab/>
        <w:t xml:space="preserve">      </w:t>
      </w:r>
      <w:r w:rsidRPr="00076B34">
        <w:rPr>
          <w:rFonts w:asciiTheme="majorBidi" w:hAnsiTheme="majorBidi" w:cstheme="majorBidi"/>
          <w:sz w:val="24"/>
          <w:szCs w:val="24"/>
        </w:rPr>
        <w:t xml:space="preserve"> </w:t>
      </w:r>
      <w:r w:rsidRPr="00076B34">
        <w:rPr>
          <w:rFonts w:asciiTheme="majorBidi" w:hAnsiTheme="majorBidi" w:cstheme="majorBidi"/>
          <w:b/>
          <w:sz w:val="24"/>
          <w:szCs w:val="24"/>
        </w:rPr>
        <w:t>[10 marks]</w:t>
      </w:r>
    </w:p>
    <w:p w:rsidR="00076B34" w:rsidRDefault="00076B34" w:rsidP="00076B34">
      <w:pPr>
        <w:jc w:val="both"/>
        <w:rPr>
          <w:rFonts w:ascii="Times New Roman" w:hAnsi="Times New Roman"/>
          <w:sz w:val="24"/>
          <w:szCs w:val="24"/>
        </w:rPr>
      </w:pPr>
    </w:p>
    <w:p w:rsidR="00076B34" w:rsidRDefault="00076B34" w:rsidP="00076B34">
      <w:pPr>
        <w:jc w:val="both"/>
        <w:rPr>
          <w:rFonts w:ascii="Times New Roman" w:hAnsi="Times New Roman"/>
          <w:sz w:val="24"/>
          <w:szCs w:val="24"/>
        </w:rPr>
      </w:pPr>
    </w:p>
    <w:p w:rsidR="00477CAE" w:rsidRDefault="00477CAE" w:rsidP="00F44086">
      <w:pPr>
        <w:spacing w:after="0" w:line="480" w:lineRule="auto"/>
        <w:rPr>
          <w:rFonts w:ascii="Times New Roman" w:hAnsi="Times New Roman"/>
          <w:b/>
          <w:sz w:val="24"/>
          <w:szCs w:val="24"/>
        </w:rPr>
      </w:pPr>
    </w:p>
    <w:sectPr w:rsidR="00477CAE"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089" w:rsidRDefault="00F51089">
      <w:pPr>
        <w:spacing w:after="0" w:line="240" w:lineRule="auto"/>
      </w:pPr>
      <w:r>
        <w:separator/>
      </w:r>
    </w:p>
  </w:endnote>
  <w:endnote w:type="continuationSeparator" w:id="1">
    <w:p w:rsidR="00F51089" w:rsidRDefault="00F51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B90681" w:rsidP="00C007F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2.8pt;margin-top:719.65pt;width:55.15pt;height:54.4pt;z-index:-251655168;mso-position-horizontal-relative:margin;mso-position-vertical-relative:margin" o:allowincell="f">
              <v:imagedata r:id="rId1" o:title="LOGO" gain="19661f" blacklevel="22938f"/>
              <w10:wrap anchorx="margin" anchory="margin"/>
            </v:shape>
          </w:pict>
        </w:r>
        <w:r w:rsidR="00477CAE">
          <w:rPr>
            <w:rFonts w:ascii="Garamond" w:hAnsi="Garamond"/>
            <w:i/>
            <w:iCs/>
          </w:rPr>
          <w:t xml:space="preserve">Master </w:t>
        </w:r>
        <w:r w:rsidR="005D6842">
          <w:rPr>
            <w:rFonts w:ascii="Garamond" w:hAnsi="Garamond"/>
            <w:i/>
            <w:iCs/>
          </w:rPr>
          <w:t>exams 08</w:t>
        </w:r>
        <w:r w:rsidR="00C007FC">
          <w:rPr>
            <w:rFonts w:ascii="Garamond" w:hAnsi="Garamond"/>
            <w:i/>
            <w:iCs/>
          </w:rPr>
          <w:t>/08</w:t>
        </w:r>
        <w:r w:rsidR="00EA467C" w:rsidRPr="00EA467C">
          <w:rPr>
            <w:rFonts w:ascii="Garamond" w:hAnsi="Garamond"/>
            <w:i/>
            <w:iCs/>
          </w:rPr>
          <w:t>/1</w:t>
        </w:r>
        <w:r w:rsidR="00BC5401">
          <w:rPr>
            <w:rFonts w:ascii="Garamond" w:hAnsi="Garamond"/>
            <w:i/>
            <w:iCs/>
          </w:rPr>
          <w:t>8</w:t>
        </w:r>
        <w:r w:rsidR="00C007FC">
          <w:rPr>
            <w:rFonts w:ascii="Garamond" w:hAnsi="Garamond"/>
            <w:i/>
            <w:iCs/>
          </w:rPr>
          <w:t xml:space="preserve"> – 10</w:t>
        </w:r>
        <w:r w:rsidR="00EA467C" w:rsidRPr="00EA467C">
          <w:rPr>
            <w:rFonts w:ascii="Garamond" w:hAnsi="Garamond"/>
            <w:i/>
            <w:iCs/>
          </w:rPr>
          <w:t>/0</w:t>
        </w:r>
        <w:r w:rsidR="00C007FC">
          <w:rPr>
            <w:rFonts w:ascii="Garamond" w:hAnsi="Garamond"/>
            <w:i/>
            <w:iCs/>
          </w:rPr>
          <w:t>8</w:t>
        </w:r>
        <w:r w:rsidR="00EA467C" w:rsidRPr="00EA467C">
          <w:rPr>
            <w:rFonts w:ascii="Garamond" w:hAnsi="Garamond"/>
            <w:i/>
            <w:iCs/>
          </w:rPr>
          <w:t>/1</w:t>
        </w:r>
        <w:r w:rsidR="00C007FC">
          <w:rPr>
            <w:rFonts w:ascii="Garamond" w:hAnsi="Garamond"/>
            <w:i/>
            <w:iCs/>
          </w:rPr>
          <w:t>8</w:t>
        </w:r>
        <w:r w:rsidR="00477CAE">
          <w:rPr>
            <w:rFonts w:ascii="Garamond" w:hAnsi="Garamond"/>
            <w:i/>
            <w:iCs/>
          </w:rPr>
          <w:t xml:space="preserve">                             </w:t>
        </w:r>
        <w:r>
          <w:fldChar w:fldCharType="begin"/>
        </w:r>
        <w:r w:rsidR="0080044C">
          <w:instrText xml:space="preserve"> PAGE   \* MERGEFORMAT </w:instrText>
        </w:r>
        <w:r>
          <w:fldChar w:fldCharType="separate"/>
        </w:r>
        <w:r w:rsidR="00590817">
          <w:rPr>
            <w:noProof/>
          </w:rPr>
          <w:t>1</w:t>
        </w:r>
        <w:r>
          <w:rPr>
            <w:noProof/>
          </w:rPr>
          <w:fldChar w:fldCharType="end"/>
        </w:r>
        <w:r w:rsidR="00477CAE">
          <w:rPr>
            <w:noProof/>
          </w:rPr>
          <w:tab/>
          <w:t xml:space="preserve">  </w:t>
        </w:r>
        <w:r w:rsidR="0008791D" w:rsidRPr="00045A4E">
          <w:rPr>
            <w:i/>
            <w:iCs/>
            <w:noProof/>
          </w:rPr>
          <w:t>Good Luck – Exams Office</w:t>
        </w:r>
      </w:p>
    </w:sdtContent>
  </w:sdt>
  <w:p w:rsidR="00575B94" w:rsidRDefault="00590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089" w:rsidRDefault="00F51089">
      <w:pPr>
        <w:spacing w:after="0" w:line="240" w:lineRule="auto"/>
      </w:pPr>
      <w:r>
        <w:separator/>
      </w:r>
    </w:p>
  </w:footnote>
  <w:footnote w:type="continuationSeparator" w:id="1">
    <w:p w:rsidR="00F51089" w:rsidRDefault="00F51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B906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E02FCA" w:rsidP="00865E6F">
    <w:pPr>
      <w:pStyle w:val="Header"/>
    </w:pPr>
    <w:r>
      <w:t xml:space="preserve">Ser. </w:t>
    </w:r>
    <w:r w:rsidR="00F75813">
      <w:t>MBA</w:t>
    </w:r>
    <w:r w:rsidR="00BC5401">
      <w:t xml:space="preserve">/18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B906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1786976"/>
    <w:lvl w:ilvl="0" w:tplc="71FA12E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01A462E0"/>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0B6C98B0"/>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F01750"/>
    <w:multiLevelType w:val="hybridMultilevel"/>
    <w:tmpl w:val="39444812"/>
    <w:lvl w:ilvl="0" w:tplc="F00ECBCE">
      <w:start w:val="1"/>
      <w:numFmt w:val="lowerLetter"/>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15137"/>
    <w:multiLevelType w:val="hybridMultilevel"/>
    <w:tmpl w:val="58E23E30"/>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4"/>
  </w:num>
  <w:num w:numId="3">
    <w:abstractNumId w:val="16"/>
  </w:num>
  <w:num w:numId="4">
    <w:abstractNumId w:val="21"/>
  </w:num>
  <w:num w:numId="5">
    <w:abstractNumId w:val="11"/>
  </w:num>
  <w:num w:numId="6">
    <w:abstractNumId w:val="28"/>
  </w:num>
  <w:num w:numId="7">
    <w:abstractNumId w:val="20"/>
  </w:num>
  <w:num w:numId="8">
    <w:abstractNumId w:val="15"/>
  </w:num>
  <w:num w:numId="9">
    <w:abstractNumId w:val="4"/>
  </w:num>
  <w:num w:numId="10">
    <w:abstractNumId w:val="30"/>
  </w:num>
  <w:num w:numId="11">
    <w:abstractNumId w:val="12"/>
  </w:num>
  <w:num w:numId="12">
    <w:abstractNumId w:val="7"/>
  </w:num>
  <w:num w:numId="13">
    <w:abstractNumId w:val="19"/>
  </w:num>
  <w:num w:numId="14">
    <w:abstractNumId w:val="9"/>
  </w:num>
  <w:num w:numId="15">
    <w:abstractNumId w:val="25"/>
  </w:num>
  <w:num w:numId="16">
    <w:abstractNumId w:val="33"/>
  </w:num>
  <w:num w:numId="17">
    <w:abstractNumId w:val="31"/>
  </w:num>
  <w:num w:numId="18">
    <w:abstractNumId w:val="32"/>
  </w:num>
  <w:num w:numId="19">
    <w:abstractNumId w:val="17"/>
  </w:num>
  <w:num w:numId="20">
    <w:abstractNumId w:val="13"/>
  </w:num>
  <w:num w:numId="21">
    <w:abstractNumId w:val="5"/>
  </w:num>
  <w:num w:numId="22">
    <w:abstractNumId w:val="22"/>
  </w:num>
  <w:num w:numId="23">
    <w:abstractNumId w:val="3"/>
  </w:num>
  <w:num w:numId="24">
    <w:abstractNumId w:val="34"/>
  </w:num>
  <w:num w:numId="25">
    <w:abstractNumId w:val="24"/>
  </w:num>
  <w:num w:numId="26">
    <w:abstractNumId w:val="18"/>
  </w:num>
  <w:num w:numId="27">
    <w:abstractNumId w:val="27"/>
  </w:num>
  <w:num w:numId="28">
    <w:abstractNumId w:val="26"/>
  </w:num>
  <w:num w:numId="29">
    <w:abstractNumId w:val="23"/>
  </w:num>
  <w:num w:numId="30">
    <w:abstractNumId w:val="29"/>
  </w:num>
  <w:num w:numId="31">
    <w:abstractNumId w:val="18"/>
  </w:num>
  <w:num w:numId="32">
    <w:abstractNumId w:val="34"/>
  </w:num>
  <w:num w:numId="33">
    <w:abstractNumId w:val="27"/>
  </w:num>
  <w:num w:numId="34">
    <w:abstractNumId w:val="26"/>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0"/>
  </w:num>
  <w:num w:numId="38">
    <w:abstractNumId w:val="1"/>
  </w:num>
  <w:num w:numId="39">
    <w:abstractNumId w:val="10"/>
  </w:num>
  <w:num w:numId="4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76B34"/>
    <w:rsid w:val="00086408"/>
    <w:rsid w:val="0008791D"/>
    <w:rsid w:val="0009000A"/>
    <w:rsid w:val="00091482"/>
    <w:rsid w:val="000A1244"/>
    <w:rsid w:val="000A695D"/>
    <w:rsid w:val="000B750E"/>
    <w:rsid w:val="000C48E3"/>
    <w:rsid w:val="000F1324"/>
    <w:rsid w:val="00100880"/>
    <w:rsid w:val="0010177D"/>
    <w:rsid w:val="00106E7A"/>
    <w:rsid w:val="00147CFE"/>
    <w:rsid w:val="00151175"/>
    <w:rsid w:val="00162A29"/>
    <w:rsid w:val="0017157E"/>
    <w:rsid w:val="00180FF8"/>
    <w:rsid w:val="00194AC9"/>
    <w:rsid w:val="001B3666"/>
    <w:rsid w:val="001B4623"/>
    <w:rsid w:val="001B4B7D"/>
    <w:rsid w:val="001C46C0"/>
    <w:rsid w:val="001C471C"/>
    <w:rsid w:val="001C60DD"/>
    <w:rsid w:val="001E636E"/>
    <w:rsid w:val="001F0A21"/>
    <w:rsid w:val="00217D9C"/>
    <w:rsid w:val="0022697E"/>
    <w:rsid w:val="002433B0"/>
    <w:rsid w:val="0026609E"/>
    <w:rsid w:val="0028335A"/>
    <w:rsid w:val="00290CF0"/>
    <w:rsid w:val="00294195"/>
    <w:rsid w:val="0029708B"/>
    <w:rsid w:val="00297B19"/>
    <w:rsid w:val="002A1026"/>
    <w:rsid w:val="002A1841"/>
    <w:rsid w:val="002C0067"/>
    <w:rsid w:val="002D3734"/>
    <w:rsid w:val="002F0B3E"/>
    <w:rsid w:val="002F669C"/>
    <w:rsid w:val="003350FE"/>
    <w:rsid w:val="003670FC"/>
    <w:rsid w:val="00396F42"/>
    <w:rsid w:val="003A30E1"/>
    <w:rsid w:val="003B497F"/>
    <w:rsid w:val="003C1F8C"/>
    <w:rsid w:val="003C2800"/>
    <w:rsid w:val="003C37FA"/>
    <w:rsid w:val="003C5935"/>
    <w:rsid w:val="003C6260"/>
    <w:rsid w:val="003D7724"/>
    <w:rsid w:val="003E7868"/>
    <w:rsid w:val="003F0064"/>
    <w:rsid w:val="00425CE6"/>
    <w:rsid w:val="00431380"/>
    <w:rsid w:val="004350FE"/>
    <w:rsid w:val="00436CF3"/>
    <w:rsid w:val="00451ABF"/>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14657"/>
    <w:rsid w:val="005200D7"/>
    <w:rsid w:val="0052155A"/>
    <w:rsid w:val="00524E91"/>
    <w:rsid w:val="00540194"/>
    <w:rsid w:val="00550F4A"/>
    <w:rsid w:val="00551ED6"/>
    <w:rsid w:val="00581B4C"/>
    <w:rsid w:val="005830EF"/>
    <w:rsid w:val="00583366"/>
    <w:rsid w:val="00590817"/>
    <w:rsid w:val="00590D30"/>
    <w:rsid w:val="005A13AD"/>
    <w:rsid w:val="005A3A47"/>
    <w:rsid w:val="005A7A21"/>
    <w:rsid w:val="005C6B59"/>
    <w:rsid w:val="005D6842"/>
    <w:rsid w:val="005E6FEC"/>
    <w:rsid w:val="005F0FCC"/>
    <w:rsid w:val="005F58BF"/>
    <w:rsid w:val="00603BEB"/>
    <w:rsid w:val="00637984"/>
    <w:rsid w:val="00652DB5"/>
    <w:rsid w:val="0066297F"/>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B6770"/>
    <w:rsid w:val="007B7A1B"/>
    <w:rsid w:val="007C3B8D"/>
    <w:rsid w:val="007D3D52"/>
    <w:rsid w:val="007D753C"/>
    <w:rsid w:val="007E1BCE"/>
    <w:rsid w:val="007E769A"/>
    <w:rsid w:val="007F0894"/>
    <w:rsid w:val="007F3CB3"/>
    <w:rsid w:val="0080044C"/>
    <w:rsid w:val="00806C55"/>
    <w:rsid w:val="00806E41"/>
    <w:rsid w:val="00834678"/>
    <w:rsid w:val="00856946"/>
    <w:rsid w:val="00856E23"/>
    <w:rsid w:val="00857775"/>
    <w:rsid w:val="00865E6F"/>
    <w:rsid w:val="0088474E"/>
    <w:rsid w:val="00886D5A"/>
    <w:rsid w:val="008A1229"/>
    <w:rsid w:val="008B2AA0"/>
    <w:rsid w:val="008C12C8"/>
    <w:rsid w:val="008D603C"/>
    <w:rsid w:val="008E1E3A"/>
    <w:rsid w:val="008F0D74"/>
    <w:rsid w:val="008F1BA4"/>
    <w:rsid w:val="008F7AC6"/>
    <w:rsid w:val="00910EC5"/>
    <w:rsid w:val="00915E8E"/>
    <w:rsid w:val="00932853"/>
    <w:rsid w:val="009357E2"/>
    <w:rsid w:val="00950CD0"/>
    <w:rsid w:val="0095128E"/>
    <w:rsid w:val="00951EEE"/>
    <w:rsid w:val="00963B31"/>
    <w:rsid w:val="00972B57"/>
    <w:rsid w:val="00980F17"/>
    <w:rsid w:val="009814BC"/>
    <w:rsid w:val="009C0F5D"/>
    <w:rsid w:val="009C35CF"/>
    <w:rsid w:val="009D7F0A"/>
    <w:rsid w:val="009F2EC3"/>
    <w:rsid w:val="009F757D"/>
    <w:rsid w:val="00A01544"/>
    <w:rsid w:val="00A0663C"/>
    <w:rsid w:val="00A16B47"/>
    <w:rsid w:val="00A22B66"/>
    <w:rsid w:val="00A24C6F"/>
    <w:rsid w:val="00A302D5"/>
    <w:rsid w:val="00A31BFF"/>
    <w:rsid w:val="00A37044"/>
    <w:rsid w:val="00A46536"/>
    <w:rsid w:val="00A61B28"/>
    <w:rsid w:val="00A740D3"/>
    <w:rsid w:val="00A74182"/>
    <w:rsid w:val="00A86BCD"/>
    <w:rsid w:val="00A86E58"/>
    <w:rsid w:val="00A86EAA"/>
    <w:rsid w:val="00A936BD"/>
    <w:rsid w:val="00AA3F38"/>
    <w:rsid w:val="00AB3620"/>
    <w:rsid w:val="00AF4F7B"/>
    <w:rsid w:val="00B21286"/>
    <w:rsid w:val="00B23DCA"/>
    <w:rsid w:val="00B26A2F"/>
    <w:rsid w:val="00B365A6"/>
    <w:rsid w:val="00B51E29"/>
    <w:rsid w:val="00B764AE"/>
    <w:rsid w:val="00B90681"/>
    <w:rsid w:val="00BA5488"/>
    <w:rsid w:val="00BC275F"/>
    <w:rsid w:val="00BC5401"/>
    <w:rsid w:val="00BD7285"/>
    <w:rsid w:val="00C007FC"/>
    <w:rsid w:val="00C02AA9"/>
    <w:rsid w:val="00C46464"/>
    <w:rsid w:val="00C63336"/>
    <w:rsid w:val="00C87379"/>
    <w:rsid w:val="00C87B27"/>
    <w:rsid w:val="00CC4C50"/>
    <w:rsid w:val="00CE5820"/>
    <w:rsid w:val="00CF3209"/>
    <w:rsid w:val="00D12DC3"/>
    <w:rsid w:val="00D31199"/>
    <w:rsid w:val="00D47D04"/>
    <w:rsid w:val="00D663A9"/>
    <w:rsid w:val="00D81434"/>
    <w:rsid w:val="00D85F0A"/>
    <w:rsid w:val="00D9188A"/>
    <w:rsid w:val="00DA1D7C"/>
    <w:rsid w:val="00DA3E7D"/>
    <w:rsid w:val="00DB53A4"/>
    <w:rsid w:val="00DC155E"/>
    <w:rsid w:val="00DC36CB"/>
    <w:rsid w:val="00DD18BF"/>
    <w:rsid w:val="00DE0EBB"/>
    <w:rsid w:val="00DE6508"/>
    <w:rsid w:val="00DF5FCD"/>
    <w:rsid w:val="00DF7DA4"/>
    <w:rsid w:val="00E02FCA"/>
    <w:rsid w:val="00E10C4B"/>
    <w:rsid w:val="00E30579"/>
    <w:rsid w:val="00E459E9"/>
    <w:rsid w:val="00E514FD"/>
    <w:rsid w:val="00E71217"/>
    <w:rsid w:val="00E76237"/>
    <w:rsid w:val="00E77C95"/>
    <w:rsid w:val="00E95F81"/>
    <w:rsid w:val="00E97275"/>
    <w:rsid w:val="00EA467C"/>
    <w:rsid w:val="00EB1694"/>
    <w:rsid w:val="00ED114E"/>
    <w:rsid w:val="00ED6F7A"/>
    <w:rsid w:val="00EE370E"/>
    <w:rsid w:val="00EF5115"/>
    <w:rsid w:val="00F04184"/>
    <w:rsid w:val="00F22484"/>
    <w:rsid w:val="00F312A2"/>
    <w:rsid w:val="00F44086"/>
    <w:rsid w:val="00F51089"/>
    <w:rsid w:val="00F5670B"/>
    <w:rsid w:val="00F6356F"/>
    <w:rsid w:val="00F74130"/>
    <w:rsid w:val="00F75813"/>
    <w:rsid w:val="00F80D8A"/>
    <w:rsid w:val="00F81C24"/>
    <w:rsid w:val="00F9672A"/>
    <w:rsid w:val="00FA4280"/>
    <w:rsid w:val="00FB5E6E"/>
    <w:rsid w:val="00FB7D27"/>
    <w:rsid w:val="00FB7DCB"/>
    <w:rsid w:val="00FC0583"/>
    <w:rsid w:val="00FC32A3"/>
    <w:rsid w:val="00FD3C22"/>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330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188</cp:revision>
  <cp:lastPrinted>2016-11-24T09:20:00Z</cp:lastPrinted>
  <dcterms:created xsi:type="dcterms:W3CDTF">2015-01-06T14:30:00Z</dcterms:created>
  <dcterms:modified xsi:type="dcterms:W3CDTF">2018-08-05T13:06:00Z</dcterms:modified>
</cp:coreProperties>
</file>